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A35BA" w14:textId="4E110E8A" w:rsidR="000F4D32" w:rsidRPr="00B96EDB" w:rsidRDefault="00B96EDB" w:rsidP="00B96EDB">
      <w:pPr>
        <w:autoSpaceDE w:val="0"/>
        <w:autoSpaceDN w:val="0"/>
        <w:adjustRightInd w:val="0"/>
        <w:jc w:val="right"/>
        <w:rPr>
          <w:rStyle w:val="normaltextrun"/>
          <w:rFonts w:ascii="Calibri" w:eastAsiaTheme="majorEastAsia" w:hAnsi="Calibri" w:cs="Calibri"/>
          <w:color w:val="000000"/>
          <w:sz w:val="20"/>
          <w:szCs w:val="20"/>
          <w:lang w:val="en-US"/>
        </w:rPr>
      </w:pPr>
      <w:r w:rsidRPr="00B96EDB">
        <w:rPr>
          <w:rStyle w:val="normaltextrun"/>
          <w:noProof/>
          <w:sz w:val="20"/>
          <w:szCs w:val="20"/>
          <w:lang w:val="en-US"/>
        </w:rPr>
        <w:drawing>
          <wp:anchor distT="0" distB="0" distL="114300" distR="114300" simplePos="0" relativeHeight="251658240" behindDoc="0" locked="0" layoutInCell="1" allowOverlap="1" wp14:anchorId="0DECEDCA" wp14:editId="71FD35B4">
            <wp:simplePos x="0" y="0"/>
            <wp:positionH relativeFrom="margin">
              <wp:posOffset>3657266</wp:posOffset>
            </wp:positionH>
            <wp:positionV relativeFrom="margin">
              <wp:posOffset>-635</wp:posOffset>
            </wp:positionV>
            <wp:extent cx="2188210" cy="528320"/>
            <wp:effectExtent l="0" t="0" r="0" b="5080"/>
            <wp:wrapSquare wrapText="bothSides"/>
            <wp:docPr id="342697590"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97590" name="Picture 1" descr="A black background with a black squa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210" cy="528320"/>
                    </a:xfrm>
                    <a:prstGeom prst="rect">
                      <a:avLst/>
                    </a:prstGeom>
                  </pic:spPr>
                </pic:pic>
              </a:graphicData>
            </a:graphic>
            <wp14:sizeRelH relativeFrom="margin">
              <wp14:pctWidth>0</wp14:pctWidth>
            </wp14:sizeRelH>
            <wp14:sizeRelV relativeFrom="margin">
              <wp14:pctHeight>0</wp14:pctHeight>
            </wp14:sizeRelV>
          </wp:anchor>
        </w:drawing>
      </w:r>
      <w:hyperlink r:id="rId12" w:history="1">
        <w:r w:rsidR="001C3E68" w:rsidRPr="00B96EDB">
          <w:rPr>
            <w:rStyle w:val="normaltextrun"/>
            <w:rFonts w:ascii="Calibri" w:eastAsiaTheme="majorEastAsia" w:hAnsi="Calibri" w:cs="Calibri"/>
            <w:color w:val="000000"/>
            <w:sz w:val="20"/>
            <w:szCs w:val="20"/>
            <w:lang w:val="en-US"/>
          </w:rPr>
          <w:t>recruitment@zoonation.co.uk</w:t>
        </w:r>
      </w:hyperlink>
    </w:p>
    <w:p w14:paraId="709C057F" w14:textId="398AECD3" w:rsidR="000F4D32" w:rsidRPr="00B96EDB" w:rsidRDefault="000F4D32" w:rsidP="00B96EDB">
      <w:pPr>
        <w:autoSpaceDE w:val="0"/>
        <w:autoSpaceDN w:val="0"/>
        <w:adjustRightInd w:val="0"/>
        <w:jc w:val="right"/>
        <w:rPr>
          <w:rStyle w:val="normaltextrun"/>
          <w:rFonts w:ascii="Calibri" w:eastAsiaTheme="majorEastAsia" w:hAnsi="Calibri" w:cs="Calibri"/>
          <w:color w:val="000000"/>
          <w:sz w:val="20"/>
          <w:szCs w:val="20"/>
          <w:lang w:val="en-US"/>
        </w:rPr>
      </w:pPr>
      <w:r w:rsidRPr="00B96EDB">
        <w:rPr>
          <w:rStyle w:val="normaltextrun"/>
          <w:rFonts w:ascii="Calibri" w:eastAsiaTheme="majorEastAsia" w:hAnsi="Calibri" w:cs="Calibri"/>
          <w:color w:val="000000"/>
          <w:sz w:val="20"/>
          <w:szCs w:val="20"/>
          <w:lang w:val="en-US"/>
        </w:rPr>
        <w:t>Registered Charity Number 1179510</w:t>
      </w:r>
      <w:r w:rsidRPr="00B96EDB">
        <w:rPr>
          <w:rStyle w:val="normaltextrun"/>
          <w:rFonts w:ascii="Calibri" w:eastAsiaTheme="majorEastAsia" w:hAnsi="Calibri" w:cs="Calibri"/>
          <w:color w:val="000000"/>
          <w:sz w:val="20"/>
          <w:szCs w:val="20"/>
          <w:lang w:val="en-US"/>
        </w:rPr>
        <w:br/>
        <w:t>zoonation.co.uk</w:t>
      </w:r>
    </w:p>
    <w:p w14:paraId="7283F056" w14:textId="0862266F" w:rsidR="007736AB" w:rsidRDefault="000F4D32"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r>
        <w:rPr>
          <w:rStyle w:val="normaltextrun"/>
          <w:rFonts w:ascii="Calibri" w:eastAsiaTheme="majorEastAsia" w:hAnsi="Calibri" w:cs="Calibri"/>
          <w:b/>
          <w:bCs/>
          <w:color w:val="000000"/>
          <w:sz w:val="32"/>
          <w:szCs w:val="32"/>
          <w:lang w:val="fr-FR"/>
        </w:rPr>
        <w:br/>
      </w:r>
    </w:p>
    <w:p w14:paraId="29CB92F2" w14:textId="77777777" w:rsidR="007736AB" w:rsidRDefault="007736A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4DA7630A" w14:textId="77777777" w:rsidR="007736AB" w:rsidRDefault="007736A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23E34C7C" w14:textId="1BAB96F4" w:rsidR="007736AB" w:rsidRPr="00B96EDB" w:rsidRDefault="007736AB" w:rsidP="00B96EDB">
      <w:pPr>
        <w:spacing w:before="100" w:beforeAutospacing="1" w:after="100" w:afterAutospacing="1"/>
        <w:jc w:val="center"/>
        <w:rPr>
          <w:rStyle w:val="normaltextrun"/>
          <w:rFonts w:ascii="Calibri" w:eastAsiaTheme="majorEastAsia" w:hAnsi="Calibri" w:cs="Calibri"/>
          <w:b/>
          <w:bCs/>
          <w:sz w:val="44"/>
          <w:szCs w:val="44"/>
          <w:lang w:val="en-US"/>
        </w:rPr>
      </w:pPr>
      <w:r w:rsidRPr="007736AB">
        <w:rPr>
          <w:rStyle w:val="normaltextrun"/>
          <w:rFonts w:ascii="Calibri" w:eastAsiaTheme="majorEastAsia" w:hAnsi="Calibri" w:cs="Calibri"/>
          <w:b/>
          <w:bCs/>
          <w:sz w:val="44"/>
          <w:szCs w:val="44"/>
          <w:lang w:val="en-US"/>
        </w:rPr>
        <w:t>Finance Manager Recruitment Pack</w:t>
      </w:r>
    </w:p>
    <w:p w14:paraId="78E14835" w14:textId="77777777" w:rsidR="007736AB" w:rsidRDefault="007736A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304E6088" w14:textId="77777777" w:rsidR="00134326" w:rsidRDefault="00134326"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00B76D30" w14:textId="49DA1926" w:rsidR="007736AB" w:rsidRDefault="00B96ED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r>
        <w:rPr>
          <w:rFonts w:ascii="Calibri" w:eastAsiaTheme="majorEastAsia" w:hAnsi="Calibri" w:cs="Calibri"/>
          <w:b/>
          <w:bCs/>
          <w:noProof/>
          <w:color w:val="000000"/>
          <w:sz w:val="32"/>
          <w:szCs w:val="32"/>
          <w:lang w:val="fr-FR"/>
          <w14:ligatures w14:val="standardContextual"/>
        </w:rPr>
        <w:drawing>
          <wp:anchor distT="0" distB="0" distL="114300" distR="114300" simplePos="0" relativeHeight="251659264" behindDoc="1" locked="0" layoutInCell="1" allowOverlap="1" wp14:anchorId="028F9286" wp14:editId="1D82DA9E">
            <wp:simplePos x="0" y="0"/>
            <wp:positionH relativeFrom="column">
              <wp:posOffset>119815</wp:posOffset>
            </wp:positionH>
            <wp:positionV relativeFrom="paragraph">
              <wp:posOffset>318770</wp:posOffset>
            </wp:positionV>
            <wp:extent cx="5516880" cy="3693160"/>
            <wp:effectExtent l="0" t="0" r="0" b="2540"/>
            <wp:wrapTight wrapText="bothSides">
              <wp:wrapPolygon edited="0">
                <wp:start x="0" y="0"/>
                <wp:lineTo x="0" y="21541"/>
                <wp:lineTo x="21530" y="21541"/>
                <wp:lineTo x="21530" y="0"/>
                <wp:lineTo x="0" y="0"/>
              </wp:wrapPolygon>
            </wp:wrapTight>
            <wp:docPr id="635897736"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97736" name="Picture 3">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6880" cy="3693160"/>
                    </a:xfrm>
                    <a:prstGeom prst="rect">
                      <a:avLst/>
                    </a:prstGeom>
                  </pic:spPr>
                </pic:pic>
              </a:graphicData>
            </a:graphic>
            <wp14:sizeRelH relativeFrom="page">
              <wp14:pctWidth>0</wp14:pctWidth>
            </wp14:sizeRelH>
            <wp14:sizeRelV relativeFrom="page">
              <wp14:pctHeight>0</wp14:pctHeight>
            </wp14:sizeRelV>
          </wp:anchor>
        </w:drawing>
      </w:r>
    </w:p>
    <w:p w14:paraId="6A2511E5" w14:textId="10857E55" w:rsidR="007736AB" w:rsidRPr="00963178" w:rsidRDefault="00963178" w:rsidP="00963178">
      <w:pPr>
        <w:pStyle w:val="paragraph"/>
        <w:spacing w:before="0" w:beforeAutospacing="0" w:after="0" w:afterAutospacing="0"/>
        <w:jc w:val="right"/>
        <w:textAlignment w:val="baseline"/>
        <w:rPr>
          <w:rStyle w:val="normaltextrun"/>
          <w:rFonts w:ascii="Calibri" w:eastAsiaTheme="majorEastAsia" w:hAnsi="Calibri" w:cs="Calibri"/>
          <w:i/>
          <w:iCs/>
          <w:color w:val="000000"/>
          <w:sz w:val="16"/>
          <w:szCs w:val="16"/>
          <w:lang w:val="fr-FR"/>
        </w:rPr>
      </w:pPr>
      <w:r>
        <w:rPr>
          <w:rStyle w:val="normaltextrun"/>
          <w:rFonts w:ascii="Calibri" w:eastAsiaTheme="majorEastAsia" w:hAnsi="Calibri" w:cs="Calibri"/>
          <w:i/>
          <w:iCs/>
          <w:color w:val="000000"/>
          <w:sz w:val="16"/>
          <w:szCs w:val="16"/>
          <w:lang w:val="fr-FR"/>
        </w:rPr>
        <w:t xml:space="preserve"> </w:t>
      </w:r>
      <w:r w:rsidRPr="00963178">
        <w:rPr>
          <w:rStyle w:val="normaltextrun"/>
          <w:rFonts w:ascii="Calibri" w:eastAsiaTheme="majorEastAsia" w:hAnsi="Calibri" w:cs="Calibri"/>
          <w:i/>
          <w:iCs/>
          <w:color w:val="000000"/>
          <w:sz w:val="16"/>
          <w:szCs w:val="16"/>
          <w:lang w:val="fr-FR"/>
        </w:rPr>
        <w:t>Sylvia at The Old Vic,</w:t>
      </w:r>
      <w:r w:rsidRPr="00963178">
        <w:rPr>
          <w:i/>
          <w:iCs/>
          <w:sz w:val="16"/>
          <w:szCs w:val="16"/>
        </w:rPr>
        <w:t xml:space="preserve"> </w:t>
      </w:r>
      <w:r w:rsidRPr="00963178">
        <w:rPr>
          <w:rStyle w:val="normaltextrun"/>
          <w:rFonts w:ascii="Calibri" w:eastAsiaTheme="majorEastAsia" w:hAnsi="Calibri" w:cs="Calibri"/>
          <w:i/>
          <w:iCs/>
          <w:color w:val="000000"/>
          <w:sz w:val="16"/>
          <w:szCs w:val="16"/>
          <w:lang w:val="fr-FR"/>
        </w:rPr>
        <w:t>Manuel Harlan, 2023</w:t>
      </w:r>
      <w:r w:rsidRPr="00963178">
        <w:rPr>
          <w:rStyle w:val="normaltextrun"/>
          <w:rFonts w:ascii="Calibri" w:eastAsiaTheme="majorEastAsia" w:hAnsi="Calibri" w:cs="Calibri"/>
          <w:i/>
          <w:iCs/>
          <w:color w:val="FFFFFF" w:themeColor="background1"/>
          <w:sz w:val="16"/>
          <w:szCs w:val="16"/>
          <w:lang w:val="fr-FR"/>
        </w:rPr>
        <w:t xml:space="preserve">…. </w:t>
      </w:r>
      <w:r>
        <w:rPr>
          <w:rStyle w:val="normaltextrun"/>
          <w:rFonts w:ascii="Calibri" w:eastAsiaTheme="majorEastAsia" w:hAnsi="Calibri" w:cs="Calibri"/>
          <w:i/>
          <w:iCs/>
          <w:color w:val="000000"/>
          <w:sz w:val="16"/>
          <w:szCs w:val="16"/>
          <w:lang w:val="fr-FR"/>
        </w:rPr>
        <w:t xml:space="preserve">                                         </w:t>
      </w:r>
    </w:p>
    <w:p w14:paraId="63FCC5BE" w14:textId="77777777" w:rsidR="007736AB" w:rsidRDefault="007736A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37CE09BB" w14:textId="77777777" w:rsidR="007736AB" w:rsidRDefault="007736A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5680DCE7" w14:textId="77777777" w:rsidR="007736AB" w:rsidRDefault="007736A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2042B668" w14:textId="77777777" w:rsidR="00B96EDB" w:rsidRDefault="00B96ED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395A3343" w14:textId="77777777" w:rsidR="007736AB" w:rsidRDefault="007736A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0176DAC3" w14:textId="77777777" w:rsidR="007736AB" w:rsidRDefault="007736A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394D3627" w14:textId="77777777" w:rsidR="00134326" w:rsidRDefault="00134326"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3DCFB8E7" w14:textId="77777777" w:rsidR="007736AB" w:rsidRDefault="007736AB" w:rsidP="00E233C0">
      <w:pPr>
        <w:pStyle w:val="paragraph"/>
        <w:spacing w:before="0" w:beforeAutospacing="0" w:after="0" w:afterAutospacing="0"/>
        <w:textAlignment w:val="baseline"/>
        <w:rPr>
          <w:rStyle w:val="normaltextrun"/>
          <w:rFonts w:ascii="Calibri" w:eastAsiaTheme="majorEastAsia" w:hAnsi="Calibri" w:cs="Calibri"/>
          <w:b/>
          <w:bCs/>
          <w:color w:val="000000"/>
          <w:sz w:val="32"/>
          <w:szCs w:val="32"/>
          <w:lang w:val="fr-FR"/>
        </w:rPr>
      </w:pPr>
    </w:p>
    <w:p w14:paraId="2C8BCCAD" w14:textId="47B31F97" w:rsidR="000F4D32" w:rsidRDefault="000F4D32" w:rsidP="00E233C0">
      <w:pPr>
        <w:pStyle w:val="paragraph"/>
        <w:spacing w:before="0" w:beforeAutospacing="0" w:after="0" w:afterAutospacing="0"/>
        <w:textAlignment w:val="baseline"/>
        <w:rPr>
          <w:rStyle w:val="eop"/>
          <w:rFonts w:ascii="Calibri" w:eastAsiaTheme="majorEastAsia" w:hAnsi="Calibri" w:cs="Calibri"/>
          <w:color w:val="000000"/>
          <w:sz w:val="28"/>
          <w:szCs w:val="28"/>
        </w:rPr>
      </w:pPr>
      <w:r w:rsidRPr="00D11C89">
        <w:rPr>
          <w:rStyle w:val="normaltextrun"/>
          <w:rFonts w:ascii="Calibri" w:eastAsiaTheme="majorEastAsia" w:hAnsi="Calibri" w:cs="Calibri"/>
          <w:b/>
          <w:bCs/>
          <w:color w:val="000000"/>
          <w:sz w:val="28"/>
          <w:szCs w:val="28"/>
          <w:lang w:val="fr-FR"/>
        </w:rPr>
        <w:lastRenderedPageBreak/>
        <w:t>Introduction</w:t>
      </w:r>
      <w:r w:rsidRPr="00D11C89">
        <w:rPr>
          <w:rStyle w:val="eop"/>
          <w:rFonts w:ascii="Calibri" w:eastAsiaTheme="majorEastAsia" w:hAnsi="Calibri" w:cs="Calibri"/>
          <w:color w:val="000000"/>
          <w:sz w:val="28"/>
          <w:szCs w:val="28"/>
        </w:rPr>
        <w:t> </w:t>
      </w:r>
    </w:p>
    <w:p w14:paraId="72DDB6D4" w14:textId="77777777" w:rsidR="00D11C89" w:rsidRPr="00D11C89" w:rsidRDefault="00D11C89" w:rsidP="00E233C0">
      <w:pPr>
        <w:pStyle w:val="paragraph"/>
        <w:spacing w:before="0" w:beforeAutospacing="0" w:after="0" w:afterAutospacing="0"/>
        <w:textAlignment w:val="baseline"/>
        <w:rPr>
          <w:rFonts w:ascii="Calibri" w:hAnsi="Calibri" w:cs="Calibri"/>
          <w:color w:val="2F5496"/>
          <w:sz w:val="28"/>
          <w:szCs w:val="28"/>
        </w:rPr>
      </w:pPr>
    </w:p>
    <w:p w14:paraId="0A37E623" w14:textId="4E969925" w:rsidR="000F4D32" w:rsidRPr="00D11C89" w:rsidRDefault="000F4D32" w:rsidP="00E233C0">
      <w:pPr>
        <w:pStyle w:val="paragraph"/>
        <w:spacing w:before="0" w:beforeAutospacing="0" w:after="0" w:afterAutospacing="0"/>
        <w:textAlignment w:val="baseline"/>
        <w:rPr>
          <w:rStyle w:val="normaltextrun"/>
          <w:rFonts w:ascii="Calibri" w:eastAsiaTheme="majorEastAsia" w:hAnsi="Calibri" w:cs="Calibri"/>
          <w:color w:val="000000"/>
          <w:lang w:val="en-US"/>
        </w:rPr>
      </w:pPr>
      <w:r w:rsidRPr="00D11C89">
        <w:rPr>
          <w:rStyle w:val="normaltextrun"/>
          <w:rFonts w:ascii="Calibri" w:eastAsiaTheme="majorEastAsia" w:hAnsi="Calibri" w:cs="Calibri"/>
          <w:color w:val="000000"/>
          <w:lang w:val="en-US"/>
        </w:rPr>
        <w:t xml:space="preserve">Thank you for your interest in the </w:t>
      </w:r>
      <w:r w:rsidR="00C40D0D" w:rsidRPr="00D11C89">
        <w:rPr>
          <w:rStyle w:val="normaltextrun"/>
          <w:rFonts w:ascii="Calibri" w:eastAsiaTheme="majorEastAsia" w:hAnsi="Calibri" w:cs="Calibri"/>
          <w:color w:val="000000"/>
          <w:lang w:val="en-US"/>
        </w:rPr>
        <w:t>Finance</w:t>
      </w:r>
      <w:r w:rsidRPr="00D11C89">
        <w:rPr>
          <w:rStyle w:val="normaltextrun"/>
          <w:rFonts w:ascii="Calibri" w:eastAsiaTheme="majorEastAsia" w:hAnsi="Calibri" w:cs="Calibri"/>
          <w:color w:val="000000"/>
          <w:lang w:val="en-US"/>
        </w:rPr>
        <w:t xml:space="preserve"> Manager</w:t>
      </w:r>
      <w:r w:rsidRPr="00D11C89">
        <w:rPr>
          <w:rStyle w:val="normaltextrun"/>
          <w:rFonts w:ascii="Calibri" w:eastAsiaTheme="majorEastAsia" w:hAnsi="Calibri" w:cs="Calibri"/>
          <w:b/>
          <w:bCs/>
          <w:color w:val="000000"/>
          <w:lang w:val="en-US"/>
        </w:rPr>
        <w:t xml:space="preserve"> </w:t>
      </w:r>
      <w:r w:rsidRPr="00D11C89">
        <w:rPr>
          <w:rStyle w:val="normaltextrun"/>
          <w:rFonts w:ascii="Calibri" w:eastAsiaTheme="majorEastAsia" w:hAnsi="Calibri" w:cs="Calibri"/>
          <w:color w:val="000000"/>
          <w:lang w:val="en-US"/>
        </w:rPr>
        <w:t>position</w:t>
      </w:r>
      <w:r w:rsidRPr="00D11C89">
        <w:rPr>
          <w:rStyle w:val="normaltextrun"/>
          <w:rFonts w:ascii="Calibri" w:eastAsiaTheme="majorEastAsia" w:hAnsi="Calibri" w:cs="Calibri"/>
          <w:b/>
          <w:bCs/>
          <w:color w:val="000000"/>
          <w:lang w:val="en-US"/>
        </w:rPr>
        <w:t xml:space="preserve"> </w:t>
      </w:r>
      <w:r w:rsidRPr="00D11C89">
        <w:rPr>
          <w:rStyle w:val="normaltextrun"/>
          <w:rFonts w:ascii="Calibri" w:eastAsiaTheme="majorEastAsia" w:hAnsi="Calibri" w:cs="Calibri"/>
          <w:color w:val="000000"/>
          <w:lang w:val="en-US"/>
        </w:rPr>
        <w:t xml:space="preserve">at ZooNation: The Kate Prince Company. </w:t>
      </w:r>
    </w:p>
    <w:p w14:paraId="1D8485AA" w14:textId="77777777" w:rsidR="000F4D32" w:rsidRPr="00D11C89" w:rsidRDefault="000F4D32" w:rsidP="00E233C0">
      <w:pPr>
        <w:pStyle w:val="paragraph"/>
        <w:spacing w:before="0" w:beforeAutospacing="0" w:after="0" w:afterAutospacing="0"/>
        <w:textAlignment w:val="baseline"/>
        <w:rPr>
          <w:rFonts w:ascii="Calibri" w:hAnsi="Calibri" w:cs="Calibri"/>
          <w:color w:val="2F5496"/>
          <w:sz w:val="18"/>
          <w:szCs w:val="18"/>
        </w:rPr>
      </w:pPr>
      <w:r w:rsidRPr="00D11C89">
        <w:rPr>
          <w:rStyle w:val="eop"/>
          <w:rFonts w:ascii="Calibri" w:eastAsiaTheme="majorEastAsia" w:hAnsi="Calibri" w:cs="Calibri"/>
          <w:color w:val="000000"/>
        </w:rPr>
        <w:t> </w:t>
      </w:r>
    </w:p>
    <w:p w14:paraId="00088009"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lang w:val="en-US"/>
        </w:rPr>
        <w:t xml:space="preserve">This pack is designed to give you some background information on our company and outline what we’re looking for. You can find out more about us by visiting </w:t>
      </w:r>
      <w:hyperlink r:id="rId15" w:tgtFrame="_blank" w:history="1">
        <w:r w:rsidRPr="00D11C89">
          <w:rPr>
            <w:rStyle w:val="normaltextrun"/>
            <w:rFonts w:ascii="Calibri" w:eastAsiaTheme="majorEastAsia" w:hAnsi="Calibri" w:cs="Calibri"/>
            <w:color w:val="000000"/>
            <w:u w:val="single"/>
            <w:lang w:val="en-US"/>
          </w:rPr>
          <w:t>www.zoonation.co.uk</w:t>
        </w:r>
      </w:hyperlink>
      <w:r w:rsidRPr="00D11C89">
        <w:rPr>
          <w:rStyle w:val="eop"/>
          <w:rFonts w:ascii="Calibri" w:eastAsiaTheme="majorEastAsia" w:hAnsi="Calibri" w:cs="Calibri"/>
          <w:color w:val="000000"/>
        </w:rPr>
        <w:t> </w:t>
      </w:r>
    </w:p>
    <w:p w14:paraId="6124925D"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530FE35C" w14:textId="2EC68D99" w:rsidR="000F4D32" w:rsidRPr="00D11C89" w:rsidRDefault="0F9163E2" w:rsidP="00E233C0">
      <w:pPr>
        <w:pStyle w:val="paragraph"/>
        <w:spacing w:before="0" w:beforeAutospacing="0" w:after="0" w:afterAutospacing="0"/>
        <w:textAlignment w:val="baseline"/>
        <w:rPr>
          <w:rStyle w:val="normaltextrun"/>
          <w:rFonts w:ascii="Calibri" w:eastAsiaTheme="majorEastAsia" w:hAnsi="Calibri" w:cs="Calibri"/>
          <w:color w:val="000000"/>
          <w:lang w:val="en-US"/>
        </w:rPr>
      </w:pPr>
      <w:r w:rsidRPr="00D11C89">
        <w:rPr>
          <w:rStyle w:val="normaltextrun"/>
          <w:rFonts w:ascii="Calibri" w:eastAsiaTheme="majorEastAsia" w:hAnsi="Calibri" w:cs="Calibri"/>
          <w:color w:val="000000" w:themeColor="text1"/>
          <w:lang w:val="en-US"/>
        </w:rPr>
        <w:t xml:space="preserve">In 2022 ZooNation celebrated its 20-year anniversary. Throughout those two decades we have been driven by a belief that artists, young people, and audiences should be able to develop their career, talent and appreciation of Hip Hop inspired theatre without judgement or barriers. </w:t>
      </w:r>
      <w:r w:rsidRPr="00D11C89">
        <w:rPr>
          <w:rStyle w:val="scxw170381557"/>
          <w:rFonts w:ascii="Calibri" w:eastAsiaTheme="majorEastAsia" w:hAnsi="Calibri" w:cs="Calibri"/>
          <w:color w:val="000000" w:themeColor="text1"/>
        </w:rPr>
        <w:t> </w:t>
      </w:r>
      <w:r w:rsidR="000F4D32" w:rsidRPr="00D11C89">
        <w:rPr>
          <w:rFonts w:ascii="Calibri" w:hAnsi="Calibri" w:cs="Calibri"/>
        </w:rPr>
        <w:br/>
      </w:r>
      <w:r w:rsidRPr="00D11C89">
        <w:rPr>
          <w:rStyle w:val="scxw170381557"/>
          <w:rFonts w:ascii="Calibri" w:eastAsiaTheme="majorEastAsia" w:hAnsi="Calibri" w:cs="Calibri"/>
          <w:color w:val="000000" w:themeColor="text1"/>
        </w:rPr>
        <w:t> </w:t>
      </w:r>
      <w:r w:rsidR="000F4D32" w:rsidRPr="00D11C89">
        <w:rPr>
          <w:rFonts w:ascii="Calibri" w:hAnsi="Calibri" w:cs="Calibri"/>
        </w:rPr>
        <w:br/>
      </w:r>
      <w:r w:rsidRPr="00D11C89">
        <w:rPr>
          <w:rStyle w:val="normaltextrun"/>
          <w:rFonts w:ascii="Calibri" w:eastAsiaTheme="majorEastAsia" w:hAnsi="Calibri" w:cs="Calibri"/>
          <w:color w:val="000000" w:themeColor="text1"/>
          <w:lang w:val="en-US"/>
        </w:rPr>
        <w:t xml:space="preserve">As a National Portfolio </w:t>
      </w:r>
      <w:proofErr w:type="spellStart"/>
      <w:r w:rsidRPr="00D11C89">
        <w:rPr>
          <w:rStyle w:val="normaltextrun"/>
          <w:rFonts w:ascii="Calibri" w:eastAsiaTheme="majorEastAsia" w:hAnsi="Calibri" w:cs="Calibri"/>
          <w:color w:val="000000" w:themeColor="text1"/>
          <w:lang w:val="en-US"/>
        </w:rPr>
        <w:t>Organisation</w:t>
      </w:r>
      <w:proofErr w:type="spellEnd"/>
      <w:r w:rsidRPr="00D11C89">
        <w:rPr>
          <w:rStyle w:val="normaltextrun"/>
          <w:rFonts w:ascii="Calibri" w:eastAsiaTheme="majorEastAsia" w:hAnsi="Calibri" w:cs="Calibri"/>
          <w:color w:val="000000" w:themeColor="text1"/>
          <w:lang w:val="en-US"/>
        </w:rPr>
        <w:t xml:space="preserve"> (now in our third round of Arts Council England funding), it is an exciting time to join ZooNation as we are making further plans to deliver an dynamic </w:t>
      </w:r>
      <w:proofErr w:type="spellStart"/>
      <w:r w:rsidRPr="00D11C89">
        <w:rPr>
          <w:rStyle w:val="normaltextrun"/>
          <w:rFonts w:ascii="Calibri" w:eastAsiaTheme="majorEastAsia" w:hAnsi="Calibri" w:cs="Calibri"/>
          <w:color w:val="000000" w:themeColor="text1"/>
          <w:lang w:val="en-US"/>
        </w:rPr>
        <w:t>programme</w:t>
      </w:r>
      <w:proofErr w:type="spellEnd"/>
      <w:r w:rsidRPr="00D11C89">
        <w:rPr>
          <w:rStyle w:val="normaltextrun"/>
          <w:rFonts w:ascii="Calibri" w:eastAsiaTheme="majorEastAsia" w:hAnsi="Calibri" w:cs="Calibri"/>
          <w:color w:val="000000" w:themeColor="text1"/>
          <w:lang w:val="en-US"/>
        </w:rPr>
        <w:t xml:space="preserve"> of work that embodies our mission and serves our loyal and ever-growing audiences under the guidance of Kate Prince and our first ever Associate Artistic Director Danielle ‘Rhimes’ Lecointe.</w:t>
      </w:r>
      <w:r w:rsidRPr="00D11C89">
        <w:rPr>
          <w:rStyle w:val="eop"/>
          <w:rFonts w:ascii="Calibri" w:eastAsiaTheme="majorEastAsia" w:hAnsi="Calibri" w:cs="Calibri"/>
          <w:color w:val="000000" w:themeColor="text1"/>
        </w:rPr>
        <w:t> </w:t>
      </w:r>
      <w:r w:rsidRPr="00D11C89">
        <w:rPr>
          <w:rStyle w:val="normaltextrun"/>
          <w:rFonts w:ascii="Calibri" w:eastAsiaTheme="majorEastAsia" w:hAnsi="Calibri" w:cs="Calibri"/>
          <w:color w:val="000000" w:themeColor="text1"/>
          <w:lang w:val="en-US"/>
        </w:rPr>
        <w:t xml:space="preserve">This autumn groundbreaking musical </w:t>
      </w:r>
      <w:r w:rsidRPr="00D11C89">
        <w:rPr>
          <w:rStyle w:val="normaltextrun"/>
          <w:rFonts w:ascii="Calibri" w:eastAsiaTheme="majorEastAsia" w:hAnsi="Calibri" w:cs="Calibri"/>
          <w:i/>
          <w:iCs/>
          <w:color w:val="000000" w:themeColor="text1"/>
          <w:lang w:val="en-US"/>
        </w:rPr>
        <w:t>Sylvia</w:t>
      </w:r>
      <w:r w:rsidRPr="00D11C89">
        <w:rPr>
          <w:rStyle w:val="normaltextrun"/>
          <w:rFonts w:ascii="Calibri" w:eastAsiaTheme="majorEastAsia" w:hAnsi="Calibri" w:cs="Calibri"/>
          <w:color w:val="000000" w:themeColor="text1"/>
          <w:lang w:val="en-US"/>
        </w:rPr>
        <w:t xml:space="preserve"> tours the UK, including 5 performances at the Royal Albert Hall, followed by the return of our</w:t>
      </w:r>
      <w:r w:rsidR="001C3E68" w:rsidRPr="00D11C89">
        <w:rPr>
          <w:rStyle w:val="normaltextrun"/>
          <w:rFonts w:ascii="Calibri" w:eastAsiaTheme="majorEastAsia" w:hAnsi="Calibri" w:cs="Calibri"/>
          <w:color w:val="000000" w:themeColor="text1"/>
          <w:lang w:val="en-US"/>
        </w:rPr>
        <w:t xml:space="preserve"> </w:t>
      </w:r>
      <w:r w:rsidRPr="00D11C89">
        <w:rPr>
          <w:rStyle w:val="normaltextrun"/>
          <w:rFonts w:ascii="Calibri" w:eastAsiaTheme="majorEastAsia" w:hAnsi="Calibri" w:cs="Calibri"/>
          <w:color w:val="000000" w:themeColor="text1"/>
          <w:lang w:val="en-US"/>
        </w:rPr>
        <w:t xml:space="preserve">Christmas show </w:t>
      </w:r>
      <w:r w:rsidRPr="00D11C89">
        <w:rPr>
          <w:rStyle w:val="normaltextrun"/>
          <w:rFonts w:ascii="Calibri" w:eastAsiaTheme="majorEastAsia" w:hAnsi="Calibri" w:cs="Calibri"/>
          <w:i/>
          <w:iCs/>
          <w:color w:val="000000" w:themeColor="text1"/>
          <w:lang w:val="en-US"/>
        </w:rPr>
        <w:t>Ebony Scrooge</w:t>
      </w:r>
      <w:r w:rsidRPr="00D11C89">
        <w:rPr>
          <w:rStyle w:val="normaltextrun"/>
          <w:rFonts w:ascii="Calibri" w:eastAsiaTheme="majorEastAsia" w:hAnsi="Calibri" w:cs="Calibri"/>
          <w:color w:val="000000" w:themeColor="text1"/>
          <w:lang w:val="en-US"/>
        </w:rPr>
        <w:t xml:space="preserve"> to Sadler’s Wells East. In 2027 our sell out show </w:t>
      </w:r>
      <w:r w:rsidRPr="00D11C89">
        <w:rPr>
          <w:rStyle w:val="normaltextrun"/>
          <w:rFonts w:ascii="Calibri" w:eastAsiaTheme="majorEastAsia" w:hAnsi="Calibri" w:cs="Calibri"/>
          <w:i/>
          <w:iCs/>
          <w:color w:val="000000" w:themeColor="text1"/>
          <w:lang w:val="en-US"/>
        </w:rPr>
        <w:t>The Mad Hatter’s Tea Party</w:t>
      </w:r>
      <w:r w:rsidRPr="00D11C89">
        <w:rPr>
          <w:rStyle w:val="normaltextrun"/>
          <w:rFonts w:ascii="Calibri" w:eastAsiaTheme="majorEastAsia" w:hAnsi="Calibri" w:cs="Calibri"/>
          <w:color w:val="000000" w:themeColor="text1"/>
          <w:lang w:val="en-US"/>
        </w:rPr>
        <w:t xml:space="preserve"> returns to Royal Ballet and Opera. We have a talented Youth Company, talent development </w:t>
      </w:r>
      <w:proofErr w:type="spellStart"/>
      <w:r w:rsidRPr="00D11C89">
        <w:rPr>
          <w:rStyle w:val="normaltextrun"/>
          <w:rFonts w:ascii="Calibri" w:eastAsiaTheme="majorEastAsia" w:hAnsi="Calibri" w:cs="Calibri"/>
          <w:color w:val="000000" w:themeColor="text1"/>
          <w:lang w:val="en-US"/>
        </w:rPr>
        <w:t>programmes</w:t>
      </w:r>
      <w:proofErr w:type="spellEnd"/>
      <w:r w:rsidRPr="00D11C89">
        <w:rPr>
          <w:rStyle w:val="normaltextrun"/>
          <w:rFonts w:ascii="Calibri" w:eastAsiaTheme="majorEastAsia" w:hAnsi="Calibri" w:cs="Calibri"/>
          <w:color w:val="000000" w:themeColor="text1"/>
          <w:lang w:val="en-US"/>
        </w:rPr>
        <w:t xml:space="preserve"> for young artists, run a Saturday dance academy and deliver workshops and </w:t>
      </w:r>
      <w:proofErr w:type="spellStart"/>
      <w:r w:rsidRPr="00D11C89">
        <w:rPr>
          <w:rStyle w:val="normaltextrun"/>
          <w:rFonts w:ascii="Calibri" w:eastAsiaTheme="majorEastAsia" w:hAnsi="Calibri" w:cs="Calibri"/>
          <w:color w:val="000000" w:themeColor="text1"/>
          <w:lang w:val="en-US"/>
        </w:rPr>
        <w:t>programmes</w:t>
      </w:r>
      <w:proofErr w:type="spellEnd"/>
      <w:r w:rsidRPr="00D11C89">
        <w:rPr>
          <w:rStyle w:val="normaltextrun"/>
          <w:rFonts w:ascii="Calibri" w:eastAsiaTheme="majorEastAsia" w:hAnsi="Calibri" w:cs="Calibri"/>
          <w:color w:val="000000" w:themeColor="text1"/>
          <w:lang w:val="en-US"/>
        </w:rPr>
        <w:t xml:space="preserve"> in schools nationally.</w:t>
      </w:r>
      <w:r w:rsidRPr="00D11C89">
        <w:rPr>
          <w:rFonts w:ascii="Calibri" w:hAnsi="Calibri" w:cs="Calibri"/>
          <w:color w:val="000000" w:themeColor="text1"/>
          <w:sz w:val="18"/>
          <w:szCs w:val="18"/>
        </w:rPr>
        <w:t xml:space="preserve"> </w:t>
      </w:r>
      <w:r w:rsidRPr="00D11C89">
        <w:rPr>
          <w:rStyle w:val="normaltextrun"/>
          <w:rFonts w:ascii="Calibri" w:eastAsiaTheme="majorEastAsia" w:hAnsi="Calibri" w:cs="Calibri"/>
          <w:color w:val="000000" w:themeColor="text1"/>
          <w:lang w:val="en-US"/>
        </w:rPr>
        <w:t xml:space="preserve">Our impact relies on artistic excellence and supporting the next generation of theatre makers, as we continue to push boundaries with our work. </w:t>
      </w:r>
    </w:p>
    <w:p w14:paraId="38ACDB00" w14:textId="77777777" w:rsidR="000F4D32" w:rsidRPr="00D11C89" w:rsidRDefault="000F4D32" w:rsidP="00E233C0">
      <w:pPr>
        <w:pStyle w:val="paragraph"/>
        <w:spacing w:before="0" w:beforeAutospacing="0" w:after="0" w:afterAutospacing="0"/>
        <w:textAlignment w:val="baseline"/>
        <w:rPr>
          <w:rStyle w:val="normaltextrun"/>
          <w:rFonts w:ascii="Calibri" w:eastAsiaTheme="majorEastAsia" w:hAnsi="Calibri" w:cs="Calibri"/>
          <w:color w:val="000000"/>
          <w:lang w:val="en-US"/>
        </w:rPr>
      </w:pPr>
    </w:p>
    <w:p w14:paraId="5A5A7068" w14:textId="13862D81" w:rsidR="000F4D32" w:rsidRPr="00D11C89" w:rsidRDefault="0F9163E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themeColor="text1"/>
          <w:lang w:val="en-US"/>
        </w:rPr>
        <w:t xml:space="preserve">The </w:t>
      </w:r>
      <w:r w:rsidRPr="00D11C89">
        <w:rPr>
          <w:rStyle w:val="normaltextrun"/>
          <w:rFonts w:ascii="Calibri" w:eastAsiaTheme="majorEastAsia" w:hAnsi="Calibri" w:cs="Calibri"/>
          <w:b/>
          <w:bCs/>
          <w:color w:val="000000" w:themeColor="text1"/>
          <w:lang w:val="en-US"/>
        </w:rPr>
        <w:t>Finance Manager</w:t>
      </w:r>
      <w:r w:rsidRPr="00D11C89">
        <w:rPr>
          <w:rStyle w:val="normaltextrun"/>
          <w:rFonts w:ascii="Calibri" w:eastAsiaTheme="majorEastAsia" w:hAnsi="Calibri" w:cs="Calibri"/>
          <w:color w:val="000000" w:themeColor="text1"/>
          <w:lang w:val="en-US"/>
        </w:rPr>
        <w:t xml:space="preserve"> is a new key role in the ZooNation team, responsible for the smooth running of financial operations and management. </w:t>
      </w:r>
    </w:p>
    <w:p w14:paraId="5A9724B7" w14:textId="77777777" w:rsidR="000F4D32" w:rsidRPr="00D11C89" w:rsidRDefault="000F4D32" w:rsidP="00E233C0">
      <w:pPr>
        <w:pStyle w:val="paragraph"/>
        <w:spacing w:before="0" w:beforeAutospacing="0" w:after="0" w:afterAutospacing="0"/>
        <w:textAlignment w:val="baseline"/>
        <w:rPr>
          <w:rStyle w:val="eop"/>
          <w:rFonts w:ascii="Calibri" w:eastAsiaTheme="majorEastAsia" w:hAnsi="Calibri" w:cs="Calibri"/>
          <w:color w:val="000000"/>
        </w:rPr>
      </w:pPr>
    </w:p>
    <w:p w14:paraId="73685FA3" w14:textId="1232F8C8" w:rsidR="000F4D32" w:rsidRPr="00D11C89" w:rsidRDefault="0F9163E2" w:rsidP="00E233C0">
      <w:pPr>
        <w:pStyle w:val="paragraph"/>
        <w:spacing w:before="0" w:beforeAutospacing="0" w:after="0" w:afterAutospacing="0"/>
        <w:textAlignment w:val="baseline"/>
        <w:rPr>
          <w:rFonts w:ascii="Calibri" w:hAnsi="Calibri" w:cs="Calibri"/>
          <w:color w:val="212121"/>
        </w:rPr>
      </w:pPr>
      <w:r w:rsidRPr="00D11C89">
        <w:rPr>
          <w:rStyle w:val="normaltextrun"/>
          <w:rFonts w:ascii="Calibri" w:eastAsiaTheme="majorEastAsia" w:hAnsi="Calibri" w:cs="Calibri"/>
          <w:color w:val="000000" w:themeColor="text1"/>
          <w:lang w:val="en-US"/>
        </w:rPr>
        <w:t xml:space="preserve">We are looking for a self-motivated individual with excellent attention to detail who can lead on our financial operations and management. We are looking for individuals who are experienced at financial management, ideally within the charity and performing arts sector, and who enjoy working in a team. You </w:t>
      </w:r>
      <w:r w:rsidRPr="00D11C89">
        <w:rPr>
          <w:rFonts w:ascii="Calibri" w:hAnsi="Calibri" w:cs="Calibri"/>
          <w:color w:val="212121"/>
        </w:rPr>
        <w:t>will be responsible for all areas of financial management and processing, working closely with the General Manager, Executive Director and wider team</w:t>
      </w:r>
    </w:p>
    <w:p w14:paraId="0629E448" w14:textId="77777777" w:rsidR="000F4D32" w:rsidRPr="00D11C89" w:rsidRDefault="000F4D32" w:rsidP="00E233C0">
      <w:pPr>
        <w:pStyle w:val="paragraph"/>
        <w:spacing w:before="0" w:beforeAutospacing="0" w:after="0" w:afterAutospacing="0"/>
        <w:textAlignment w:val="baseline"/>
        <w:rPr>
          <w:rFonts w:ascii="Calibri" w:hAnsi="Calibri" w:cs="Calibri"/>
          <w:color w:val="212121"/>
        </w:rPr>
      </w:pPr>
    </w:p>
    <w:p w14:paraId="10275F92"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28"/>
          <w:szCs w:val="28"/>
        </w:rPr>
      </w:pPr>
      <w:r w:rsidRPr="00D11C89">
        <w:rPr>
          <w:rStyle w:val="normaltextrun"/>
          <w:rFonts w:ascii="Calibri" w:eastAsiaTheme="majorEastAsia" w:hAnsi="Calibri" w:cs="Calibri"/>
          <w:b/>
          <w:bCs/>
          <w:color w:val="000000"/>
          <w:sz w:val="28"/>
          <w:szCs w:val="28"/>
          <w:lang w:val="en-US"/>
        </w:rPr>
        <w:t>To apply</w:t>
      </w:r>
      <w:r w:rsidRPr="00D11C89">
        <w:rPr>
          <w:rStyle w:val="scxw170381557"/>
          <w:rFonts w:ascii="Calibri" w:eastAsiaTheme="majorEastAsia" w:hAnsi="Calibri" w:cs="Calibri"/>
          <w:color w:val="000000"/>
          <w:sz w:val="28"/>
          <w:szCs w:val="28"/>
        </w:rPr>
        <w:t> </w:t>
      </w:r>
      <w:r w:rsidRPr="00D11C89">
        <w:rPr>
          <w:rFonts w:ascii="Calibri" w:hAnsi="Calibri" w:cs="Calibri"/>
          <w:color w:val="000000"/>
          <w:sz w:val="28"/>
          <w:szCs w:val="28"/>
        </w:rPr>
        <w:br/>
      </w:r>
      <w:r w:rsidRPr="00D11C89">
        <w:rPr>
          <w:rStyle w:val="eop"/>
          <w:rFonts w:ascii="Calibri" w:eastAsiaTheme="majorEastAsia" w:hAnsi="Calibri" w:cs="Calibri"/>
          <w:color w:val="000000"/>
          <w:sz w:val="28"/>
          <w:szCs w:val="28"/>
        </w:rPr>
        <w:t> </w:t>
      </w:r>
    </w:p>
    <w:p w14:paraId="518A2D78"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lang w:val="en-US"/>
        </w:rPr>
        <w:t xml:space="preserve">Please send your current CV, Equal Opportunities </w:t>
      </w:r>
      <w:hyperlink r:id="rId16" w:tgtFrame="_blank" w:history="1">
        <w:r w:rsidRPr="00D11C89">
          <w:rPr>
            <w:rStyle w:val="normaltextrun"/>
            <w:rFonts w:ascii="Calibri" w:eastAsiaTheme="majorEastAsia" w:hAnsi="Calibri" w:cs="Calibri"/>
            <w:color w:val="000000"/>
            <w:u w:val="single"/>
            <w:lang w:val="en-US"/>
          </w:rPr>
          <w:t>Monitoring Form</w:t>
        </w:r>
      </w:hyperlink>
      <w:r w:rsidRPr="00D11C89">
        <w:rPr>
          <w:rStyle w:val="normaltextrun"/>
          <w:rFonts w:ascii="Calibri" w:eastAsiaTheme="majorEastAsia" w:hAnsi="Calibri" w:cs="Calibri"/>
          <w:color w:val="000000"/>
          <w:lang w:val="en-US"/>
        </w:rPr>
        <w:t>, and a short personal statement outlining your skills, experience, and knowledge and how you would deliver the role with attention to the outlined responsibilities and personal specifications. </w:t>
      </w:r>
      <w:r w:rsidRPr="00D11C89">
        <w:rPr>
          <w:rStyle w:val="eop"/>
          <w:rFonts w:ascii="Calibri" w:eastAsiaTheme="majorEastAsia" w:hAnsi="Calibri" w:cs="Calibri"/>
          <w:color w:val="000000"/>
        </w:rPr>
        <w:t> </w:t>
      </w:r>
    </w:p>
    <w:p w14:paraId="3CFF2EBC"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24B0A97B" w14:textId="042C21B0" w:rsidR="000F4D32" w:rsidRPr="00D11C89" w:rsidRDefault="0F9163E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themeColor="text1"/>
          <w:lang w:val="en-US"/>
        </w:rPr>
        <w:t>Please respond by</w:t>
      </w:r>
      <w:r w:rsidR="00334BAE" w:rsidRPr="00D11C89">
        <w:rPr>
          <w:rStyle w:val="normaltextrun"/>
          <w:rFonts w:ascii="Calibri" w:eastAsiaTheme="majorEastAsia" w:hAnsi="Calibri" w:cs="Calibri"/>
          <w:color w:val="000000" w:themeColor="text1"/>
          <w:lang w:val="en-US"/>
        </w:rPr>
        <w:t xml:space="preserve"> </w:t>
      </w:r>
      <w:r w:rsidRPr="00D11C89">
        <w:rPr>
          <w:rStyle w:val="normaltextrun"/>
          <w:rFonts w:ascii="Calibri" w:eastAsiaTheme="majorEastAsia" w:hAnsi="Calibri" w:cs="Calibri"/>
          <w:b/>
          <w:bCs/>
          <w:color w:val="000000" w:themeColor="text1"/>
          <w:lang w:val="en-US"/>
        </w:rPr>
        <w:t xml:space="preserve">Monday 18 May 12pm </w:t>
      </w:r>
      <w:r w:rsidRPr="00D11C89">
        <w:rPr>
          <w:rStyle w:val="normaltextrun"/>
          <w:rFonts w:ascii="Calibri" w:eastAsiaTheme="majorEastAsia" w:hAnsi="Calibri" w:cs="Calibri"/>
          <w:color w:val="000000" w:themeColor="text1"/>
          <w:lang w:val="en-US"/>
        </w:rPr>
        <w:t xml:space="preserve">to recruitment@zoonation.co.uk with the subject title </w:t>
      </w:r>
      <w:r w:rsidRPr="00D11C89">
        <w:rPr>
          <w:rStyle w:val="normaltextrun"/>
          <w:rFonts w:ascii="Calibri" w:eastAsiaTheme="majorEastAsia" w:hAnsi="Calibri" w:cs="Calibri"/>
          <w:b/>
          <w:bCs/>
          <w:color w:val="000000" w:themeColor="text1"/>
          <w:lang w:val="en-US"/>
        </w:rPr>
        <w:t>Finance Manager</w:t>
      </w:r>
      <w:r w:rsidRPr="00D11C89">
        <w:rPr>
          <w:rStyle w:val="normaltextrun"/>
          <w:rFonts w:ascii="Calibri" w:eastAsiaTheme="majorEastAsia" w:hAnsi="Calibri" w:cs="Calibri"/>
          <w:color w:val="000000" w:themeColor="text1"/>
          <w:lang w:val="en-US"/>
        </w:rPr>
        <w:t>.</w:t>
      </w:r>
      <w:r w:rsidRPr="00D11C89">
        <w:rPr>
          <w:rStyle w:val="eop"/>
          <w:rFonts w:ascii="Calibri" w:eastAsiaTheme="majorEastAsia" w:hAnsi="Calibri" w:cs="Calibri"/>
          <w:color w:val="000000" w:themeColor="text1"/>
        </w:rPr>
        <w:t> </w:t>
      </w:r>
    </w:p>
    <w:p w14:paraId="28629C97"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6A1E1C94" w14:textId="6AA669D8" w:rsidR="000F4D32" w:rsidRPr="00D11C89" w:rsidRDefault="0F9163E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themeColor="text1"/>
          <w:lang w:val="en-US"/>
        </w:rPr>
        <w:lastRenderedPageBreak/>
        <w:t>Shortlisted candidates should be available the week</w:t>
      </w:r>
      <w:r w:rsidR="00BE0A39" w:rsidRPr="00D11C89">
        <w:rPr>
          <w:rStyle w:val="normaltextrun"/>
          <w:rFonts w:ascii="Calibri" w:eastAsiaTheme="majorEastAsia" w:hAnsi="Calibri" w:cs="Calibri"/>
          <w:color w:val="000000" w:themeColor="text1"/>
          <w:lang w:val="en-US"/>
        </w:rPr>
        <w:t xml:space="preserve">s </w:t>
      </w:r>
      <w:r w:rsidRPr="00D11C89">
        <w:rPr>
          <w:rStyle w:val="normaltextrun"/>
          <w:rFonts w:ascii="Calibri" w:eastAsiaTheme="majorEastAsia" w:hAnsi="Calibri" w:cs="Calibri"/>
          <w:color w:val="000000" w:themeColor="text1"/>
          <w:lang w:val="en-US"/>
        </w:rPr>
        <w:t xml:space="preserve">beginning </w:t>
      </w:r>
      <w:r w:rsidR="008050F7" w:rsidRPr="00D11C89">
        <w:rPr>
          <w:rStyle w:val="normaltextrun"/>
          <w:rFonts w:ascii="Calibri" w:eastAsiaTheme="majorEastAsia" w:hAnsi="Calibri" w:cs="Calibri"/>
          <w:color w:val="000000" w:themeColor="text1"/>
          <w:lang w:val="en-US"/>
        </w:rPr>
        <w:t>25</w:t>
      </w:r>
      <w:r w:rsidR="008050F7" w:rsidRPr="00D11C89">
        <w:rPr>
          <w:rStyle w:val="normaltextrun"/>
          <w:rFonts w:ascii="Calibri" w:eastAsiaTheme="majorEastAsia" w:hAnsi="Calibri" w:cs="Calibri"/>
          <w:color w:val="000000" w:themeColor="text1"/>
          <w:vertAlign w:val="superscript"/>
          <w:lang w:val="en-US"/>
        </w:rPr>
        <w:t>th</w:t>
      </w:r>
      <w:r w:rsidR="008050F7" w:rsidRPr="00D11C89">
        <w:rPr>
          <w:rStyle w:val="normaltextrun"/>
          <w:rFonts w:ascii="Calibri" w:eastAsiaTheme="majorEastAsia" w:hAnsi="Calibri" w:cs="Calibri"/>
          <w:color w:val="000000" w:themeColor="text1"/>
          <w:lang w:val="en-US"/>
        </w:rPr>
        <w:t xml:space="preserve"> May and 1</w:t>
      </w:r>
      <w:r w:rsidR="008050F7" w:rsidRPr="00D11C89">
        <w:rPr>
          <w:rStyle w:val="normaltextrun"/>
          <w:rFonts w:ascii="Calibri" w:eastAsiaTheme="majorEastAsia" w:hAnsi="Calibri" w:cs="Calibri"/>
          <w:color w:val="000000" w:themeColor="text1"/>
          <w:vertAlign w:val="superscript"/>
          <w:lang w:val="en-US"/>
        </w:rPr>
        <w:t>st</w:t>
      </w:r>
      <w:r w:rsidR="008050F7" w:rsidRPr="00D11C89">
        <w:rPr>
          <w:rStyle w:val="normaltextrun"/>
          <w:rFonts w:ascii="Calibri" w:eastAsiaTheme="majorEastAsia" w:hAnsi="Calibri" w:cs="Calibri"/>
          <w:color w:val="000000" w:themeColor="text1"/>
          <w:lang w:val="en-US"/>
        </w:rPr>
        <w:t xml:space="preserve"> June</w:t>
      </w:r>
      <w:r w:rsidR="008050F7" w:rsidRPr="00D11C89">
        <w:rPr>
          <w:rStyle w:val="normaltextrun"/>
          <w:rFonts w:ascii="Calibri" w:eastAsiaTheme="majorEastAsia" w:hAnsi="Calibri" w:cs="Calibri"/>
          <w:b/>
          <w:bCs/>
          <w:color w:val="000000" w:themeColor="text1"/>
          <w:lang w:val="en-US"/>
        </w:rPr>
        <w:t xml:space="preserve"> </w:t>
      </w:r>
      <w:r w:rsidRPr="00D11C89">
        <w:rPr>
          <w:rStyle w:val="normaltextrun"/>
          <w:rFonts w:ascii="Calibri" w:eastAsiaTheme="majorEastAsia" w:hAnsi="Calibri" w:cs="Calibri"/>
          <w:color w:val="000000" w:themeColor="text1"/>
          <w:lang w:val="en-US"/>
        </w:rPr>
        <w:t>for an interview.</w:t>
      </w:r>
      <w:r w:rsidRPr="00D11C89">
        <w:rPr>
          <w:rStyle w:val="eop"/>
          <w:rFonts w:ascii="Calibri" w:eastAsiaTheme="majorEastAsia" w:hAnsi="Calibri" w:cs="Calibri"/>
          <w:color w:val="000000" w:themeColor="text1"/>
        </w:rPr>
        <w:t> </w:t>
      </w:r>
    </w:p>
    <w:p w14:paraId="203B3DCC"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1BBE8165" w14:textId="77777777" w:rsidR="000F4D32" w:rsidRPr="00D11C89" w:rsidRDefault="000F4D32" w:rsidP="00E233C0">
      <w:pPr>
        <w:pStyle w:val="paragraph"/>
        <w:spacing w:before="0" w:beforeAutospacing="0" w:after="0" w:afterAutospacing="0"/>
        <w:textAlignment w:val="baseline"/>
        <w:rPr>
          <w:rStyle w:val="eop"/>
          <w:rFonts w:ascii="Calibri" w:eastAsiaTheme="majorEastAsia" w:hAnsi="Calibri" w:cs="Calibri"/>
          <w:color w:val="000000"/>
        </w:rPr>
      </w:pPr>
      <w:r w:rsidRPr="00D11C89">
        <w:rPr>
          <w:rStyle w:val="normaltextrun"/>
          <w:rFonts w:ascii="Calibri" w:eastAsiaTheme="majorEastAsia" w:hAnsi="Calibri" w:cs="Calibri"/>
          <w:i/>
          <w:iCs/>
          <w:color w:val="000000"/>
          <w:lang w:val="en-US"/>
        </w:rPr>
        <w:t>We are an equal opportunities employer and encourage applications that reflect the diversity of society and welcome applications from individuals currently under-represented in the arts. </w:t>
      </w:r>
      <w:r w:rsidRPr="00D11C89">
        <w:rPr>
          <w:rStyle w:val="eop"/>
          <w:rFonts w:ascii="Calibri" w:eastAsiaTheme="majorEastAsia" w:hAnsi="Calibri" w:cs="Calibri"/>
          <w:color w:val="000000"/>
        </w:rPr>
        <w:t> </w:t>
      </w:r>
    </w:p>
    <w:p w14:paraId="29721A80" w14:textId="77777777" w:rsidR="00D11C89" w:rsidRPr="00D11C89" w:rsidRDefault="00D11C89" w:rsidP="00E233C0">
      <w:pPr>
        <w:pStyle w:val="paragraph"/>
        <w:spacing w:before="0" w:beforeAutospacing="0" w:after="0" w:afterAutospacing="0"/>
        <w:textAlignment w:val="baseline"/>
        <w:rPr>
          <w:rFonts w:ascii="Calibri" w:hAnsi="Calibri" w:cs="Calibri"/>
          <w:color w:val="000000"/>
          <w:sz w:val="18"/>
          <w:szCs w:val="18"/>
        </w:rPr>
      </w:pPr>
    </w:p>
    <w:p w14:paraId="7676C1B3"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i/>
          <w:iCs/>
          <w:color w:val="000000"/>
          <w:lang w:val="en-US"/>
        </w:rPr>
        <w:t xml:space="preserve">We are committed to ensuring applicants have an equitable experience when applying for the role, attending an interview, or working for our company, so please make us aware of any support you need.  If you require the pack in large print, or alternative format or wish to discuss any queries please contact </w:t>
      </w:r>
      <w:hyperlink r:id="rId17" w:tgtFrame="_blank" w:history="1">
        <w:r w:rsidRPr="00D11C89">
          <w:rPr>
            <w:rStyle w:val="normaltextrun"/>
            <w:rFonts w:ascii="Calibri" w:eastAsiaTheme="majorEastAsia" w:hAnsi="Calibri" w:cs="Calibri"/>
            <w:color w:val="0000FF"/>
            <w:u w:val="single"/>
            <w:lang w:val="nl-NL"/>
          </w:rPr>
          <w:t>recruitment@zoonation.co.uk</w:t>
        </w:r>
      </w:hyperlink>
      <w:r w:rsidRPr="00D11C89">
        <w:rPr>
          <w:rStyle w:val="normaltextrun"/>
          <w:rFonts w:ascii="Calibri" w:eastAsiaTheme="majorEastAsia" w:hAnsi="Calibri" w:cs="Calibri"/>
          <w:i/>
          <w:iCs/>
          <w:color w:val="000000"/>
          <w:lang w:val="en-US"/>
        </w:rPr>
        <w:t xml:space="preserve"> who will be happy to make necessary arrangements.</w:t>
      </w:r>
      <w:r w:rsidRPr="00D11C89">
        <w:rPr>
          <w:rStyle w:val="eop"/>
          <w:rFonts w:ascii="Calibri" w:eastAsiaTheme="majorEastAsia" w:hAnsi="Calibri" w:cs="Calibri"/>
          <w:color w:val="000000"/>
        </w:rPr>
        <w:t> </w:t>
      </w:r>
    </w:p>
    <w:p w14:paraId="44F1F134"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10BF376D"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p>
    <w:p w14:paraId="12BE1AC8"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28"/>
          <w:szCs w:val="28"/>
        </w:rPr>
      </w:pPr>
      <w:r w:rsidRPr="00D11C89">
        <w:rPr>
          <w:rStyle w:val="normaltextrun"/>
          <w:rFonts w:ascii="Calibri" w:eastAsiaTheme="majorEastAsia" w:hAnsi="Calibri" w:cs="Calibri"/>
          <w:b/>
          <w:bCs/>
          <w:color w:val="000000"/>
          <w:sz w:val="28"/>
          <w:szCs w:val="28"/>
          <w:lang w:val="en-US"/>
        </w:rPr>
        <w:t>ZooNation: The Kate Prince Company</w:t>
      </w:r>
      <w:r w:rsidRPr="00D11C89">
        <w:rPr>
          <w:rStyle w:val="eop"/>
          <w:rFonts w:ascii="Calibri" w:eastAsiaTheme="majorEastAsia" w:hAnsi="Calibri" w:cs="Calibri"/>
          <w:color w:val="000000"/>
          <w:sz w:val="28"/>
          <w:szCs w:val="28"/>
        </w:rPr>
        <w:t> </w:t>
      </w:r>
    </w:p>
    <w:p w14:paraId="22161764"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448C1BAA" w14:textId="77777777" w:rsidR="000F4D32" w:rsidRPr="00D11C89" w:rsidRDefault="000F4D32" w:rsidP="00E233C0">
      <w:pPr>
        <w:pStyle w:val="paragraph"/>
        <w:spacing w:before="0" w:beforeAutospacing="0" w:after="0" w:afterAutospacing="0"/>
        <w:textAlignment w:val="baseline"/>
        <w:rPr>
          <w:rFonts w:ascii="Calibri" w:hAnsi="Calibri" w:cs="Calibri"/>
          <w:color w:val="2F5496"/>
          <w:sz w:val="18"/>
          <w:szCs w:val="18"/>
        </w:rPr>
      </w:pPr>
      <w:r w:rsidRPr="00D11C89">
        <w:rPr>
          <w:rStyle w:val="normaltextrun"/>
          <w:rFonts w:ascii="Calibri" w:eastAsiaTheme="majorEastAsia" w:hAnsi="Calibri" w:cs="Calibri"/>
          <w:color w:val="000000"/>
          <w:lang w:val="en-US"/>
        </w:rPr>
        <w:t>We are ground-breaking storytellers using original music and dance to inspire the next generation of theatre goers and makers.</w:t>
      </w:r>
      <w:r w:rsidRPr="00D11C89">
        <w:rPr>
          <w:rStyle w:val="eop"/>
          <w:rFonts w:ascii="Calibri" w:eastAsiaTheme="majorEastAsia" w:hAnsi="Calibri" w:cs="Calibri"/>
          <w:color w:val="000000"/>
        </w:rPr>
        <w:t> </w:t>
      </w:r>
    </w:p>
    <w:p w14:paraId="4E0E1569"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0D583005"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lang w:val="en-US"/>
        </w:rPr>
        <w:t xml:space="preserve">We create narrative work with original music, writing and dance informed by Hip Hop culture which we tour nationally. We fortify this work with an extensive </w:t>
      </w:r>
      <w:proofErr w:type="spellStart"/>
      <w:r w:rsidRPr="00D11C89">
        <w:rPr>
          <w:rStyle w:val="normaltextrun"/>
          <w:rFonts w:ascii="Calibri" w:eastAsiaTheme="majorEastAsia" w:hAnsi="Calibri" w:cs="Calibri"/>
          <w:color w:val="000000"/>
          <w:lang w:val="en-US"/>
        </w:rPr>
        <w:t>programme</w:t>
      </w:r>
      <w:proofErr w:type="spellEnd"/>
      <w:r w:rsidRPr="00D11C89">
        <w:rPr>
          <w:rStyle w:val="normaltextrun"/>
          <w:rFonts w:ascii="Calibri" w:eastAsiaTheme="majorEastAsia" w:hAnsi="Calibri" w:cs="Calibri"/>
          <w:color w:val="000000"/>
          <w:lang w:val="en-US"/>
        </w:rPr>
        <w:t xml:space="preserve"> of engagement and talent development, working with different communities and young artists to increase their skills, knowledge, and confidence in our styles of dance theatre.</w:t>
      </w:r>
      <w:r w:rsidRPr="00D11C89">
        <w:rPr>
          <w:rStyle w:val="eop"/>
          <w:rFonts w:ascii="Calibri" w:eastAsiaTheme="majorEastAsia" w:hAnsi="Calibri" w:cs="Calibri"/>
          <w:color w:val="000000"/>
        </w:rPr>
        <w:t> </w:t>
      </w:r>
    </w:p>
    <w:p w14:paraId="0B36DF40"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lang w:val="en-US"/>
        </w:rPr>
        <w:t xml:space="preserve">Our work challenges preconceptions about musical theatre, dance and </w:t>
      </w:r>
      <w:proofErr w:type="gramStart"/>
      <w:r w:rsidRPr="00D11C89">
        <w:rPr>
          <w:rStyle w:val="normaltextrun"/>
          <w:rFonts w:ascii="Calibri" w:eastAsiaTheme="majorEastAsia" w:hAnsi="Calibri" w:cs="Calibri"/>
          <w:color w:val="000000"/>
          <w:lang w:val="en-US"/>
        </w:rPr>
        <w:t>Hip Hop</w:t>
      </w:r>
      <w:proofErr w:type="gramEnd"/>
      <w:r w:rsidRPr="00D11C89">
        <w:rPr>
          <w:rStyle w:val="normaltextrun"/>
          <w:rFonts w:ascii="Calibri" w:eastAsiaTheme="majorEastAsia" w:hAnsi="Calibri" w:cs="Calibri"/>
          <w:color w:val="000000"/>
          <w:lang w:val="en-US"/>
        </w:rPr>
        <w:t xml:space="preserve"> culture. We seek to inspire a generation of theatre makers and goers through the creation of enchanting and powerful stories that do not exclude, </w:t>
      </w:r>
      <w:proofErr w:type="spellStart"/>
      <w:r w:rsidRPr="00D11C89">
        <w:rPr>
          <w:rStyle w:val="normaltextrun"/>
          <w:rFonts w:ascii="Calibri" w:eastAsiaTheme="majorEastAsia" w:hAnsi="Calibri" w:cs="Calibri"/>
          <w:color w:val="000000"/>
          <w:lang w:val="en-US"/>
        </w:rPr>
        <w:t>patronise</w:t>
      </w:r>
      <w:proofErr w:type="spellEnd"/>
      <w:r w:rsidRPr="00D11C89">
        <w:rPr>
          <w:rStyle w:val="normaltextrun"/>
          <w:rFonts w:ascii="Calibri" w:eastAsiaTheme="majorEastAsia" w:hAnsi="Calibri" w:cs="Calibri"/>
          <w:color w:val="000000"/>
          <w:lang w:val="en-US"/>
        </w:rPr>
        <w:t>, or intimidate.</w:t>
      </w:r>
      <w:r w:rsidRPr="00D11C89">
        <w:rPr>
          <w:rStyle w:val="eop"/>
          <w:rFonts w:ascii="Calibri" w:eastAsiaTheme="majorEastAsia" w:hAnsi="Calibri" w:cs="Calibri"/>
          <w:color w:val="000000"/>
        </w:rPr>
        <w:t> </w:t>
      </w:r>
    </w:p>
    <w:p w14:paraId="531F4CE7"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72D60BA9"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lang w:val="en-US"/>
        </w:rPr>
        <w:t xml:space="preserve">Artistic Director Kate Prince MBE founded ZooNation in 2002 with a vision to create innovative, entertaining, and accessible pieces of narrative Hip Hop dance theatre that provide a platform for dance artists from non-conventional dance backgrounds. Surrounded by ballet, contemporary, jazz, and musical theatre dancers, she found there was a distinct lack of opportunity for </w:t>
      </w:r>
      <w:r w:rsidRPr="00D11C89">
        <w:rPr>
          <w:rStyle w:val="normaltextrun"/>
          <w:rFonts w:ascii="Calibri" w:eastAsiaTheme="majorEastAsia" w:hAnsi="Calibri" w:cs="Calibri"/>
          <w:color w:val="000000"/>
        </w:rPr>
        <w:t>‘</w:t>
      </w:r>
      <w:r w:rsidRPr="00D11C89">
        <w:rPr>
          <w:rStyle w:val="normaltextrun"/>
          <w:rFonts w:ascii="Calibri" w:eastAsiaTheme="majorEastAsia" w:hAnsi="Calibri" w:cs="Calibri"/>
          <w:color w:val="000000"/>
          <w:lang w:val="en-US"/>
        </w:rPr>
        <w:t>street</w:t>
      </w:r>
      <w:r w:rsidRPr="00D11C89">
        <w:rPr>
          <w:rStyle w:val="normaltextrun"/>
          <w:rFonts w:ascii="Calibri" w:eastAsiaTheme="majorEastAsia" w:hAnsi="Calibri" w:cs="Calibri"/>
          <w:color w:val="000000"/>
        </w:rPr>
        <w:t xml:space="preserve">’ </w:t>
      </w:r>
      <w:r w:rsidRPr="00D11C89">
        <w:rPr>
          <w:rStyle w:val="normaltextrun"/>
          <w:rFonts w:ascii="Calibri" w:eastAsiaTheme="majorEastAsia" w:hAnsi="Calibri" w:cs="Calibri"/>
          <w:color w:val="000000"/>
          <w:lang w:val="en-US"/>
        </w:rPr>
        <w:t>dancers to take to the stage. Kate set up ZooNation to address this inequality.</w:t>
      </w:r>
      <w:r w:rsidRPr="00D11C89">
        <w:rPr>
          <w:rStyle w:val="eop"/>
          <w:rFonts w:ascii="Calibri" w:eastAsiaTheme="majorEastAsia" w:hAnsi="Calibri" w:cs="Calibri"/>
          <w:color w:val="000000"/>
        </w:rPr>
        <w:t> </w:t>
      </w:r>
    </w:p>
    <w:p w14:paraId="188A591E"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161DB0EA" w14:textId="196F5793" w:rsidR="00D11C89" w:rsidRPr="00D11C89" w:rsidRDefault="000F4D32" w:rsidP="00E233C0">
      <w:pPr>
        <w:pStyle w:val="paragraph"/>
        <w:spacing w:before="0" w:beforeAutospacing="0" w:after="0" w:afterAutospacing="0"/>
        <w:textAlignment w:val="baseline"/>
        <w:rPr>
          <w:rFonts w:ascii="Calibri" w:eastAsiaTheme="majorEastAsia" w:hAnsi="Calibri" w:cs="Calibri"/>
          <w:color w:val="000000"/>
        </w:rPr>
      </w:pPr>
      <w:r w:rsidRPr="00D11C89">
        <w:rPr>
          <w:rStyle w:val="normaltextrun"/>
          <w:rFonts w:ascii="Calibri" w:eastAsiaTheme="majorEastAsia" w:hAnsi="Calibri" w:cs="Calibri"/>
          <w:color w:val="000000"/>
          <w:lang w:val="en-US"/>
        </w:rPr>
        <w:t>Led by Kate Prince, we create ground-breaking theatre that fuses dance, original music, and compelling storytelling for audiences nationally to create witty, innovative, relevant, and entertaining work inspired by Hip Hop culture that draws on a kaleidoscope of influences including Hip Hop. </w:t>
      </w:r>
      <w:r w:rsidRPr="00D11C89">
        <w:rPr>
          <w:rStyle w:val="eop"/>
          <w:rFonts w:ascii="Calibri" w:eastAsiaTheme="majorEastAsia" w:hAnsi="Calibri" w:cs="Calibri"/>
          <w:color w:val="000000"/>
        </w:rPr>
        <w:t> </w:t>
      </w:r>
    </w:p>
    <w:p w14:paraId="507F587D"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lang w:val="en-US"/>
        </w:rPr>
        <w:t>We believe it is crucial to capture the imagination of the next generation of talent and audience and ensure our productions and training remain relevant but inspirational to young people and artists at all stages of their career. </w:t>
      </w:r>
      <w:r w:rsidRPr="00D11C89">
        <w:rPr>
          <w:rStyle w:val="eop"/>
          <w:rFonts w:ascii="Calibri" w:eastAsiaTheme="majorEastAsia" w:hAnsi="Calibri" w:cs="Calibri"/>
          <w:color w:val="000000"/>
        </w:rPr>
        <w:t> </w:t>
      </w:r>
    </w:p>
    <w:p w14:paraId="4072A23B"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08C67DB7"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lang w:val="en-US"/>
        </w:rPr>
        <w:t>We invest in talent, supporting individuals to pursue their personal career goals as they mature. We want to continue to play a vital role in setting the standard for professional practice for artists working in Hip Hop with our work providing a platform for dance artists from non-conventional dance backgrounds. </w:t>
      </w:r>
      <w:r w:rsidRPr="00D11C89">
        <w:rPr>
          <w:rStyle w:val="eop"/>
          <w:rFonts w:ascii="Calibri" w:eastAsiaTheme="majorEastAsia" w:hAnsi="Calibri" w:cs="Calibri"/>
          <w:color w:val="000000"/>
        </w:rPr>
        <w:t> </w:t>
      </w:r>
    </w:p>
    <w:p w14:paraId="41D18582"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normaltextrun"/>
          <w:rFonts w:ascii="Calibri" w:eastAsiaTheme="majorEastAsia" w:hAnsi="Calibri" w:cs="Calibri"/>
          <w:color w:val="000000"/>
          <w:lang w:val="en-US"/>
        </w:rPr>
        <w:lastRenderedPageBreak/>
        <w:t>As a female led company, we strongly believe in celebrating and supporting female talent and using our work to highlight issues affecting women. </w:t>
      </w:r>
      <w:r w:rsidRPr="00D11C89">
        <w:rPr>
          <w:rStyle w:val="eop"/>
          <w:rFonts w:ascii="Calibri" w:eastAsiaTheme="majorEastAsia" w:hAnsi="Calibri" w:cs="Calibri"/>
          <w:color w:val="000000"/>
        </w:rPr>
        <w:t> </w:t>
      </w:r>
    </w:p>
    <w:p w14:paraId="1DFBB6A1" w14:textId="77777777" w:rsidR="000F4D32" w:rsidRPr="00D11C89" w:rsidRDefault="000F4D32" w:rsidP="00E233C0">
      <w:pPr>
        <w:pStyle w:val="paragraph"/>
        <w:spacing w:before="0" w:beforeAutospacing="0" w:after="0" w:afterAutospacing="0"/>
        <w:textAlignment w:val="baseline"/>
        <w:rPr>
          <w:rFonts w:ascii="Calibri" w:hAnsi="Calibri" w:cs="Calibri"/>
          <w:color w:val="000000"/>
          <w:sz w:val="18"/>
          <w:szCs w:val="18"/>
        </w:rPr>
      </w:pPr>
      <w:r w:rsidRPr="00D11C89">
        <w:rPr>
          <w:rStyle w:val="eop"/>
          <w:rFonts w:ascii="Calibri" w:eastAsiaTheme="majorEastAsia" w:hAnsi="Calibri" w:cs="Calibri"/>
          <w:color w:val="000000"/>
        </w:rPr>
        <w:t> </w:t>
      </w:r>
    </w:p>
    <w:p w14:paraId="5C99EF44" w14:textId="09CF41A5" w:rsidR="000F4D32" w:rsidRPr="00E03176" w:rsidRDefault="0F9163E2" w:rsidP="00E233C0">
      <w:pPr>
        <w:pStyle w:val="paragraph"/>
        <w:spacing w:before="0" w:beforeAutospacing="0" w:after="0" w:afterAutospacing="0"/>
        <w:textAlignment w:val="baseline"/>
        <w:rPr>
          <w:rFonts w:ascii="Calibri" w:hAnsi="Calibri" w:cs="Calibri"/>
          <w:color w:val="000000" w:themeColor="text1"/>
          <w:sz w:val="18"/>
          <w:szCs w:val="18"/>
        </w:rPr>
      </w:pPr>
      <w:r w:rsidRPr="00D11C89">
        <w:rPr>
          <w:rStyle w:val="normaltextrun"/>
          <w:rFonts w:ascii="Calibri" w:eastAsiaTheme="majorEastAsia" w:hAnsi="Calibri" w:cs="Calibri"/>
          <w:color w:val="000000" w:themeColor="text1"/>
          <w:lang w:val="en-US"/>
        </w:rPr>
        <w:t>We understand that our future is as a developer of talent. We hope to increasingly use our experience, knowledge, and platform to create greater, sustained opportunities for artists (especially those that experience racism as a barrier) to develop and share their work and build their careers.</w:t>
      </w:r>
      <w:r w:rsidRPr="00D11C89">
        <w:rPr>
          <w:rStyle w:val="eop"/>
          <w:rFonts w:ascii="Calibri" w:eastAsiaTheme="majorEastAsia" w:hAnsi="Calibri" w:cs="Calibri"/>
          <w:color w:val="000000" w:themeColor="text1"/>
        </w:rPr>
        <w:t> </w:t>
      </w:r>
    </w:p>
    <w:p w14:paraId="187CE710" w14:textId="77777777" w:rsidR="000F4D32" w:rsidRPr="00E03176" w:rsidRDefault="000F4D32" w:rsidP="00E233C0">
      <w:pPr>
        <w:pStyle w:val="paragraph"/>
        <w:spacing w:before="0" w:beforeAutospacing="0" w:after="0" w:afterAutospacing="0"/>
        <w:textAlignment w:val="baseline"/>
        <w:rPr>
          <w:rFonts w:ascii="Calibri" w:hAnsi="Calibri" w:cs="Calibri"/>
          <w:color w:val="000000" w:themeColor="text1"/>
          <w:sz w:val="18"/>
          <w:szCs w:val="18"/>
        </w:rPr>
      </w:pPr>
      <w:r w:rsidRPr="00E03176">
        <w:rPr>
          <w:rStyle w:val="eop"/>
          <w:rFonts w:ascii="Calibri" w:eastAsiaTheme="majorEastAsia" w:hAnsi="Calibri" w:cs="Calibri"/>
          <w:color w:val="000000" w:themeColor="text1"/>
        </w:rPr>
        <w:t> </w:t>
      </w:r>
    </w:p>
    <w:p w14:paraId="0AB8FEBF" w14:textId="3CE7ED8B" w:rsidR="000F4D32" w:rsidRPr="00E03176" w:rsidRDefault="000F4D32" w:rsidP="00E233C0">
      <w:pPr>
        <w:pStyle w:val="paragraph"/>
        <w:spacing w:before="0" w:beforeAutospacing="0" w:after="0" w:afterAutospacing="0"/>
        <w:textAlignment w:val="baseline"/>
        <w:rPr>
          <w:rFonts w:ascii="Calibri" w:hAnsi="Calibri" w:cs="Calibri"/>
          <w:color w:val="000000" w:themeColor="text1"/>
          <w:sz w:val="18"/>
          <w:szCs w:val="18"/>
        </w:rPr>
      </w:pPr>
      <w:r w:rsidRPr="00E03176">
        <w:rPr>
          <w:rStyle w:val="normaltextrun"/>
          <w:rFonts w:ascii="Calibri" w:eastAsiaTheme="majorEastAsia" w:hAnsi="Calibri" w:cs="Calibri"/>
          <w:color w:val="000000" w:themeColor="text1"/>
          <w:lang w:val="en-US"/>
        </w:rPr>
        <w:t xml:space="preserve">We have gained significant recognition of our artistic excellence through a variety of associateships which reflect the diverse facets of our work as artistic leaders, a trailblazing company and an enabler of the next generation of talent. </w:t>
      </w:r>
      <w:r w:rsidRPr="00E03176">
        <w:rPr>
          <w:rStyle w:val="eop"/>
          <w:rFonts w:ascii="Calibri" w:eastAsiaTheme="majorEastAsia" w:hAnsi="Calibri" w:cs="Calibri"/>
          <w:color w:val="000000" w:themeColor="text1"/>
        </w:rPr>
        <w:br/>
      </w:r>
      <w:r w:rsidRPr="00E03176">
        <w:rPr>
          <w:rFonts w:ascii="Calibri" w:hAnsi="Calibri" w:cs="Calibri"/>
          <w:color w:val="000000" w:themeColor="text1"/>
          <w:shd w:val="clear" w:color="auto" w:fill="FFFFFF"/>
        </w:rPr>
        <w:t>In 2024</w:t>
      </w:r>
      <w:r w:rsidRPr="00E03176">
        <w:rPr>
          <w:rStyle w:val="apple-converted-space"/>
          <w:rFonts w:ascii="Calibri" w:eastAsiaTheme="majorEastAsia" w:hAnsi="Calibri" w:cs="Calibri"/>
          <w:color w:val="000000" w:themeColor="text1"/>
          <w:shd w:val="clear" w:color="auto" w:fill="FFFFFF"/>
        </w:rPr>
        <w:t> </w:t>
      </w:r>
      <w:r w:rsidRPr="00E03176">
        <w:rPr>
          <w:rStyle w:val="Emphasis"/>
          <w:rFonts w:ascii="Calibri" w:eastAsiaTheme="majorEastAsia" w:hAnsi="Calibri" w:cs="Calibri"/>
          <w:color w:val="000000" w:themeColor="text1"/>
        </w:rPr>
        <w:t>ZooNation</w:t>
      </w:r>
      <w:r w:rsidRPr="00E03176">
        <w:rPr>
          <w:rFonts w:ascii="Calibri" w:hAnsi="Calibri" w:cs="Calibri"/>
          <w:color w:val="000000" w:themeColor="text1"/>
          <w:shd w:val="clear" w:color="auto" w:fill="FFFFFF"/>
        </w:rPr>
        <w:t xml:space="preserve"> won the Critic's Circle National Dance Award for</w:t>
      </w:r>
      <w:r w:rsidRPr="00E03176">
        <w:rPr>
          <w:rStyle w:val="apple-converted-space"/>
          <w:rFonts w:ascii="Calibri" w:eastAsiaTheme="majorEastAsia" w:hAnsi="Calibri" w:cs="Calibri"/>
          <w:color w:val="000000" w:themeColor="text1"/>
          <w:shd w:val="clear" w:color="auto" w:fill="FFFFFF"/>
        </w:rPr>
        <w:t> </w:t>
      </w:r>
      <w:r w:rsidRPr="00E03176">
        <w:rPr>
          <w:rStyle w:val="Emphasis"/>
          <w:rFonts w:ascii="Calibri" w:eastAsiaTheme="majorEastAsia" w:hAnsi="Calibri" w:cs="Calibri"/>
          <w:color w:val="000000" w:themeColor="text1"/>
        </w:rPr>
        <w:t>Best Midscale Company</w:t>
      </w:r>
      <w:r w:rsidRPr="00E03176">
        <w:rPr>
          <w:rFonts w:ascii="Calibri" w:hAnsi="Calibri" w:cs="Calibri"/>
          <w:color w:val="000000" w:themeColor="text1"/>
          <w:shd w:val="clear" w:color="auto" w:fill="FFFFFF"/>
        </w:rPr>
        <w:t>.</w:t>
      </w:r>
    </w:p>
    <w:p w14:paraId="7611A61F" w14:textId="77777777" w:rsidR="000F4D32" w:rsidRPr="00E03176" w:rsidRDefault="000F4D32" w:rsidP="00E233C0">
      <w:pPr>
        <w:pStyle w:val="paragraph"/>
        <w:spacing w:before="0" w:beforeAutospacing="0" w:after="0" w:afterAutospacing="0"/>
        <w:ind w:left="1068"/>
        <w:textAlignment w:val="baseline"/>
        <w:rPr>
          <w:rFonts w:ascii="Calibri" w:hAnsi="Calibri" w:cs="Calibri"/>
          <w:color w:val="000000" w:themeColor="text1"/>
          <w:sz w:val="18"/>
          <w:szCs w:val="18"/>
        </w:rPr>
      </w:pPr>
    </w:p>
    <w:p w14:paraId="1E1EF112" w14:textId="77777777" w:rsidR="000F4D32" w:rsidRPr="00E03176" w:rsidRDefault="000F4D32" w:rsidP="00E233C0">
      <w:pPr>
        <w:pStyle w:val="paragraph"/>
        <w:spacing w:before="0" w:beforeAutospacing="0" w:after="0" w:afterAutospacing="0"/>
        <w:ind w:left="1068"/>
        <w:textAlignment w:val="baseline"/>
        <w:rPr>
          <w:rFonts w:ascii="Calibri" w:hAnsi="Calibri" w:cs="Calibri"/>
          <w:color w:val="000000" w:themeColor="text1"/>
          <w:sz w:val="18"/>
          <w:szCs w:val="18"/>
        </w:rPr>
      </w:pPr>
      <w:r w:rsidRPr="00E03176">
        <w:rPr>
          <w:rStyle w:val="normaltextrun"/>
          <w:rFonts w:ascii="Calibri" w:eastAsiaTheme="majorEastAsia" w:hAnsi="Calibri" w:cs="Calibri"/>
          <w:color w:val="000000" w:themeColor="text1"/>
          <w:lang w:val="en-US"/>
        </w:rPr>
        <w:t>Our portfolio of productions includes:</w:t>
      </w:r>
      <w:r w:rsidRPr="00E03176">
        <w:rPr>
          <w:rStyle w:val="eop"/>
          <w:rFonts w:ascii="Calibri" w:eastAsiaTheme="majorEastAsia" w:hAnsi="Calibri" w:cs="Calibri"/>
          <w:color w:val="000000" w:themeColor="text1"/>
        </w:rPr>
        <w:t> </w:t>
      </w:r>
    </w:p>
    <w:p w14:paraId="2412F21E" w14:textId="77777777" w:rsidR="000F4D32" w:rsidRPr="00E03176" w:rsidRDefault="000F4D32" w:rsidP="00E233C0">
      <w:pPr>
        <w:pStyle w:val="paragraph"/>
        <w:spacing w:before="0" w:beforeAutospacing="0" w:after="0" w:afterAutospacing="0"/>
        <w:ind w:firstLine="60"/>
        <w:textAlignment w:val="baseline"/>
        <w:rPr>
          <w:rFonts w:ascii="Calibri" w:hAnsi="Calibri" w:cs="Calibri"/>
          <w:color w:val="000000" w:themeColor="text1"/>
          <w:sz w:val="18"/>
          <w:szCs w:val="18"/>
        </w:rPr>
      </w:pPr>
    </w:p>
    <w:p w14:paraId="05DF33AE" w14:textId="2DE61682" w:rsidR="000F4D32" w:rsidRPr="00E03176" w:rsidRDefault="000F4D32" w:rsidP="00E233C0">
      <w:pPr>
        <w:pStyle w:val="paragraph"/>
        <w:numPr>
          <w:ilvl w:val="0"/>
          <w:numId w:val="6"/>
        </w:numPr>
        <w:spacing w:before="0" w:beforeAutospacing="0" w:after="0" w:afterAutospacing="0"/>
        <w:textAlignment w:val="baseline"/>
        <w:rPr>
          <w:rFonts w:ascii="Calibri" w:hAnsi="Calibri" w:cs="Calibri"/>
          <w:i/>
          <w:iCs/>
          <w:color w:val="000000" w:themeColor="text1"/>
        </w:rPr>
      </w:pPr>
      <w:hyperlink r:id="rId18" w:history="1">
        <w:r w:rsidRPr="00E03176">
          <w:rPr>
            <w:rStyle w:val="Hyperlink"/>
            <w:rFonts w:ascii="Calibri" w:eastAsiaTheme="majorEastAsia" w:hAnsi="Calibri" w:cs="Calibri"/>
            <w:b/>
            <w:bCs/>
            <w:i/>
            <w:iCs/>
            <w:color w:val="000000" w:themeColor="text1"/>
            <w:lang w:val="en-US"/>
          </w:rPr>
          <w:t>Into the Hoods</w:t>
        </w:r>
        <w:r w:rsidRPr="00E03176">
          <w:rPr>
            <w:rStyle w:val="Hyperlink"/>
            <w:rFonts w:ascii="Calibri" w:eastAsiaTheme="majorEastAsia" w:hAnsi="Calibri" w:cs="Calibri"/>
            <w:i/>
            <w:iCs/>
            <w:color w:val="000000" w:themeColor="text1"/>
          </w:rPr>
          <w:t> </w:t>
        </w:r>
      </w:hyperlink>
    </w:p>
    <w:p w14:paraId="5ECE5853" w14:textId="77777777" w:rsidR="000F4D32" w:rsidRPr="00E03176" w:rsidRDefault="000F4D32" w:rsidP="00E233C0">
      <w:pPr>
        <w:pStyle w:val="paragraph"/>
        <w:spacing w:before="0" w:beforeAutospacing="0" w:after="0" w:afterAutospacing="0"/>
        <w:ind w:left="1068"/>
        <w:textAlignment w:val="baseline"/>
        <w:rPr>
          <w:rFonts w:ascii="Calibri" w:hAnsi="Calibri" w:cs="Calibri"/>
          <w:color w:val="000000" w:themeColor="text1"/>
          <w:sz w:val="18"/>
          <w:szCs w:val="18"/>
        </w:rPr>
      </w:pPr>
      <w:r w:rsidRPr="00E03176">
        <w:rPr>
          <w:rStyle w:val="normaltextrun"/>
          <w:rFonts w:ascii="Calibri" w:eastAsiaTheme="majorEastAsia" w:hAnsi="Calibri" w:cs="Calibri"/>
          <w:color w:val="000000" w:themeColor="text1"/>
          <w:lang w:val="en-US"/>
        </w:rPr>
        <w:t xml:space="preserve">Into the Hoods was the first ever </w:t>
      </w:r>
      <w:proofErr w:type="gramStart"/>
      <w:r w:rsidRPr="00E03176">
        <w:rPr>
          <w:rStyle w:val="normaltextrun"/>
          <w:rFonts w:ascii="Calibri" w:eastAsiaTheme="majorEastAsia" w:hAnsi="Calibri" w:cs="Calibri"/>
          <w:color w:val="000000" w:themeColor="text1"/>
          <w:lang w:val="en-US"/>
        </w:rPr>
        <w:t>Hip Hop</w:t>
      </w:r>
      <w:proofErr w:type="gramEnd"/>
      <w:r w:rsidRPr="00E03176">
        <w:rPr>
          <w:rStyle w:val="normaltextrun"/>
          <w:rFonts w:ascii="Calibri" w:eastAsiaTheme="majorEastAsia" w:hAnsi="Calibri" w:cs="Calibri"/>
          <w:color w:val="000000" w:themeColor="text1"/>
          <w:lang w:val="en-US"/>
        </w:rPr>
        <w:t xml:space="preserve"> dance show and the longest running dance show in the West End’s history at its time. It re-tells classic fairy tales in our trademark innovative style – combining comedy with Hip Hop dance, physical theatre, and a strong narrative. It opened in 2008 at London’s Novello Theatre and has since toured nationally.</w:t>
      </w:r>
      <w:r w:rsidRPr="00E03176">
        <w:rPr>
          <w:rStyle w:val="eop"/>
          <w:rFonts w:ascii="Calibri" w:eastAsiaTheme="majorEastAsia" w:hAnsi="Calibri" w:cs="Calibri"/>
          <w:color w:val="000000" w:themeColor="text1"/>
        </w:rPr>
        <w:t> </w:t>
      </w:r>
    </w:p>
    <w:p w14:paraId="2D1F583F" w14:textId="1FA4F147" w:rsidR="000F4D32" w:rsidRPr="00E03176" w:rsidRDefault="000F4D32" w:rsidP="00E233C0">
      <w:pPr>
        <w:pStyle w:val="paragraph"/>
        <w:numPr>
          <w:ilvl w:val="0"/>
          <w:numId w:val="6"/>
        </w:numPr>
        <w:spacing w:before="0" w:beforeAutospacing="0" w:after="0" w:afterAutospacing="0"/>
        <w:textAlignment w:val="baseline"/>
        <w:rPr>
          <w:rFonts w:ascii="Calibri" w:hAnsi="Calibri" w:cs="Calibri"/>
          <w:i/>
          <w:iCs/>
          <w:color w:val="000000" w:themeColor="text1"/>
        </w:rPr>
      </w:pPr>
      <w:hyperlink r:id="rId19" w:history="1">
        <w:r w:rsidRPr="00E03176">
          <w:rPr>
            <w:rStyle w:val="Hyperlink"/>
            <w:rFonts w:ascii="Calibri" w:eastAsiaTheme="majorEastAsia" w:hAnsi="Calibri" w:cs="Calibri"/>
            <w:b/>
            <w:bCs/>
            <w:i/>
            <w:iCs/>
            <w:color w:val="000000" w:themeColor="text1"/>
            <w:lang w:val="en-US"/>
          </w:rPr>
          <w:t>Some Like It Hip Hop</w:t>
        </w:r>
        <w:r w:rsidRPr="00E03176">
          <w:rPr>
            <w:rStyle w:val="Hyperlink"/>
            <w:rFonts w:ascii="Calibri" w:eastAsiaTheme="majorEastAsia" w:hAnsi="Calibri" w:cs="Calibri"/>
            <w:i/>
            <w:iCs/>
            <w:color w:val="000000" w:themeColor="text1"/>
          </w:rPr>
          <w:t> </w:t>
        </w:r>
      </w:hyperlink>
    </w:p>
    <w:p w14:paraId="2689388A" w14:textId="77777777" w:rsidR="000F4D32" w:rsidRPr="00E03176" w:rsidRDefault="000F4D32" w:rsidP="00E233C0">
      <w:pPr>
        <w:pStyle w:val="paragraph"/>
        <w:spacing w:before="0" w:beforeAutospacing="0" w:after="0" w:afterAutospacing="0"/>
        <w:ind w:left="1068"/>
        <w:textAlignment w:val="baseline"/>
        <w:rPr>
          <w:rFonts w:ascii="Calibri" w:hAnsi="Calibri" w:cs="Calibri"/>
          <w:color w:val="000000" w:themeColor="text1"/>
          <w:sz w:val="18"/>
          <w:szCs w:val="18"/>
        </w:rPr>
      </w:pPr>
      <w:r w:rsidRPr="00E03176">
        <w:rPr>
          <w:rStyle w:val="normaltextrun"/>
          <w:rFonts w:ascii="Calibri" w:eastAsiaTheme="majorEastAsia" w:hAnsi="Calibri" w:cs="Calibri"/>
          <w:color w:val="000000" w:themeColor="text1"/>
          <w:lang w:val="en-US"/>
        </w:rPr>
        <w:t xml:space="preserve">Some Like It Hip Hop is a story of love, mistaken identity, and female revolution. Influenced by the themes from classic movies Some Like It Hot, US hit </w:t>
      </w:r>
      <w:proofErr w:type="gramStart"/>
      <w:r w:rsidRPr="00E03176">
        <w:rPr>
          <w:rStyle w:val="normaltextrun"/>
          <w:rFonts w:ascii="Calibri" w:eastAsiaTheme="majorEastAsia" w:hAnsi="Calibri" w:cs="Calibri"/>
          <w:color w:val="000000" w:themeColor="text1"/>
          <w:lang w:val="en-US"/>
        </w:rPr>
        <w:t>show</w:t>
      </w:r>
      <w:proofErr w:type="gramEnd"/>
      <w:r w:rsidRPr="00E03176">
        <w:rPr>
          <w:rStyle w:val="normaltextrun"/>
          <w:rFonts w:ascii="Calibri" w:eastAsiaTheme="majorEastAsia" w:hAnsi="Calibri" w:cs="Calibri"/>
          <w:color w:val="000000" w:themeColor="text1"/>
          <w:lang w:val="en-US"/>
        </w:rPr>
        <w:t xml:space="preserve"> Mad Men and Shakespeare</w:t>
      </w:r>
      <w:r w:rsidRPr="00E03176">
        <w:rPr>
          <w:rStyle w:val="normaltextrun"/>
          <w:rFonts w:ascii="Calibri" w:eastAsiaTheme="majorEastAsia" w:hAnsi="Calibri" w:cs="Calibri"/>
          <w:color w:val="000000" w:themeColor="text1"/>
        </w:rPr>
        <w:t>’</w:t>
      </w:r>
      <w:r w:rsidRPr="00E03176">
        <w:rPr>
          <w:rStyle w:val="normaltextrun"/>
          <w:rFonts w:ascii="Calibri" w:eastAsiaTheme="majorEastAsia" w:hAnsi="Calibri" w:cs="Calibri"/>
          <w:color w:val="000000" w:themeColor="text1"/>
          <w:lang w:val="en-US"/>
        </w:rPr>
        <w:t>s Twelfth Night Some Like It Hip Hop is a complicated comical tale that has entertained audiences across the country. </w:t>
      </w:r>
      <w:r w:rsidRPr="00E03176">
        <w:rPr>
          <w:rStyle w:val="eop"/>
          <w:rFonts w:ascii="Calibri" w:eastAsiaTheme="majorEastAsia" w:hAnsi="Calibri" w:cs="Calibri"/>
          <w:color w:val="000000" w:themeColor="text1"/>
        </w:rPr>
        <w:t> </w:t>
      </w:r>
    </w:p>
    <w:p w14:paraId="794ABCD4" w14:textId="7B8D301E" w:rsidR="000F4D32" w:rsidRPr="00E03176" w:rsidRDefault="000F4D32" w:rsidP="00E233C0">
      <w:pPr>
        <w:pStyle w:val="paragraph"/>
        <w:numPr>
          <w:ilvl w:val="0"/>
          <w:numId w:val="6"/>
        </w:numPr>
        <w:spacing w:before="0" w:beforeAutospacing="0" w:after="0" w:afterAutospacing="0"/>
        <w:textAlignment w:val="baseline"/>
        <w:rPr>
          <w:rFonts w:ascii="Calibri" w:hAnsi="Calibri" w:cs="Calibri"/>
          <w:i/>
          <w:iCs/>
          <w:color w:val="000000" w:themeColor="text1"/>
        </w:rPr>
      </w:pPr>
      <w:hyperlink r:id="rId20" w:history="1">
        <w:r w:rsidRPr="00E03176">
          <w:rPr>
            <w:rStyle w:val="Hyperlink"/>
            <w:rFonts w:ascii="Calibri" w:eastAsiaTheme="majorEastAsia" w:hAnsi="Calibri" w:cs="Calibri"/>
            <w:b/>
            <w:bCs/>
            <w:i/>
            <w:iCs/>
            <w:color w:val="000000" w:themeColor="text1"/>
            <w:lang w:val="en-US"/>
          </w:rPr>
          <w:t>Groove on Down the Road</w:t>
        </w:r>
        <w:r w:rsidRPr="00E03176">
          <w:rPr>
            <w:rStyle w:val="Hyperlink"/>
            <w:rFonts w:ascii="Calibri" w:eastAsiaTheme="majorEastAsia" w:hAnsi="Calibri" w:cs="Calibri"/>
            <w:i/>
            <w:iCs/>
            <w:color w:val="000000" w:themeColor="text1"/>
          </w:rPr>
          <w:t> </w:t>
        </w:r>
      </w:hyperlink>
    </w:p>
    <w:p w14:paraId="433B01C8" w14:textId="77777777" w:rsidR="000F4D32" w:rsidRPr="00E03176" w:rsidRDefault="000F4D32" w:rsidP="00E233C0">
      <w:pPr>
        <w:pStyle w:val="paragraph"/>
        <w:spacing w:before="0" w:beforeAutospacing="0" w:after="0" w:afterAutospacing="0"/>
        <w:ind w:left="1068"/>
        <w:textAlignment w:val="baseline"/>
        <w:rPr>
          <w:rFonts w:ascii="Calibri" w:hAnsi="Calibri" w:cs="Calibri"/>
          <w:color w:val="000000" w:themeColor="text1"/>
          <w:sz w:val="18"/>
          <w:szCs w:val="18"/>
        </w:rPr>
      </w:pPr>
      <w:r w:rsidRPr="00E03176">
        <w:rPr>
          <w:rStyle w:val="normaltextrun"/>
          <w:rFonts w:ascii="Calibri" w:eastAsiaTheme="majorEastAsia" w:hAnsi="Calibri" w:cs="Calibri"/>
          <w:color w:val="000000" w:themeColor="text1"/>
          <w:lang w:val="en-US"/>
        </w:rPr>
        <w:t>This production, initially performed at Southbank Centre by ZooNation Youth Company, puts our unique twist on the well-known tale of The Wizard of Oz, with the underlying theme being the importance of creative subjects in the classroom. This production has been successfully remounted in Wales, Wolverhampton, and Birmingham with a cast of young people from the region.</w:t>
      </w:r>
      <w:r w:rsidRPr="00E03176">
        <w:rPr>
          <w:rStyle w:val="eop"/>
          <w:rFonts w:ascii="Calibri" w:eastAsiaTheme="majorEastAsia" w:hAnsi="Calibri" w:cs="Calibri"/>
          <w:color w:val="000000" w:themeColor="text1"/>
        </w:rPr>
        <w:t> </w:t>
      </w:r>
    </w:p>
    <w:p w14:paraId="49C03DBB" w14:textId="4F44C8FB" w:rsidR="000F4D32" w:rsidRPr="00E03176" w:rsidRDefault="000F4D32" w:rsidP="00E233C0">
      <w:pPr>
        <w:pStyle w:val="paragraph"/>
        <w:numPr>
          <w:ilvl w:val="0"/>
          <w:numId w:val="6"/>
        </w:numPr>
        <w:spacing w:before="0" w:beforeAutospacing="0" w:after="0" w:afterAutospacing="0"/>
        <w:textAlignment w:val="baseline"/>
        <w:rPr>
          <w:rFonts w:ascii="Calibri" w:hAnsi="Calibri" w:cs="Calibri"/>
          <w:i/>
          <w:iCs/>
          <w:color w:val="000000" w:themeColor="text1"/>
        </w:rPr>
      </w:pPr>
      <w:hyperlink r:id="rId21" w:history="1">
        <w:r w:rsidRPr="00E03176">
          <w:rPr>
            <w:rStyle w:val="Hyperlink"/>
            <w:rFonts w:ascii="Calibri" w:eastAsiaTheme="majorEastAsia" w:hAnsi="Calibri" w:cs="Calibri"/>
            <w:b/>
            <w:bCs/>
            <w:i/>
            <w:iCs/>
            <w:color w:val="000000" w:themeColor="text1"/>
            <w:lang w:val="en-US"/>
          </w:rPr>
          <w:t>The Mad Hatters Tea Party</w:t>
        </w:r>
        <w:r w:rsidRPr="00E03176">
          <w:rPr>
            <w:rStyle w:val="Hyperlink"/>
            <w:rFonts w:ascii="Calibri" w:eastAsiaTheme="majorEastAsia" w:hAnsi="Calibri" w:cs="Calibri"/>
            <w:i/>
            <w:iCs/>
            <w:color w:val="000000" w:themeColor="text1"/>
          </w:rPr>
          <w:t> </w:t>
        </w:r>
      </w:hyperlink>
    </w:p>
    <w:p w14:paraId="6F0D143C" w14:textId="1731AE63" w:rsidR="000F4D32" w:rsidRPr="00E03176" w:rsidRDefault="00E03176" w:rsidP="00E233C0">
      <w:pPr>
        <w:pStyle w:val="paragraph"/>
        <w:spacing w:before="0" w:beforeAutospacing="0" w:after="0" w:afterAutospacing="0"/>
        <w:ind w:left="1068"/>
        <w:textAlignment w:val="baseline"/>
        <w:rPr>
          <w:rFonts w:ascii="Calibri" w:hAnsi="Calibri" w:cs="Calibri"/>
          <w:color w:val="000000" w:themeColor="text1"/>
          <w:sz w:val="18"/>
          <w:szCs w:val="18"/>
        </w:rPr>
      </w:pPr>
      <w:r w:rsidRPr="00E03176">
        <w:rPr>
          <w:rStyle w:val="normaltextrun"/>
          <w:rFonts w:ascii="Calibri" w:eastAsiaTheme="majorEastAsia" w:hAnsi="Calibri" w:cs="Calibri"/>
          <w:i/>
          <w:iCs/>
          <w:color w:val="000000" w:themeColor="text1"/>
          <w:lang w:val="en-US"/>
        </w:rPr>
        <w:t>The Mad Hatter’s Tea Party</w:t>
      </w:r>
      <w:r w:rsidR="000F4D32" w:rsidRPr="00E03176">
        <w:rPr>
          <w:rStyle w:val="normaltextrun"/>
          <w:rFonts w:ascii="Calibri" w:eastAsiaTheme="majorEastAsia" w:hAnsi="Calibri" w:cs="Calibri"/>
          <w:color w:val="000000" w:themeColor="text1"/>
          <w:shd w:val="clear" w:color="auto" w:fill="FFFFFF"/>
          <w:lang w:val="en-US"/>
        </w:rPr>
        <w:t xml:space="preserve"> had an original sell-out premiere run at Royal Opera and Ballet House in 2014 and was reimagined for the unique space of the Roundhouse. It returned in 2024 for a second sell out run at Royal Opera and Ballet. True to form, this dance adventure uses our energetic and accessible style to reinvent Lewis Carroll’s original story in an imaginative, 21st-century way, exploring perceptions of mental illness and what counts as ‘normal’.</w:t>
      </w:r>
      <w:r w:rsidR="000F4D32" w:rsidRPr="00E03176">
        <w:rPr>
          <w:rStyle w:val="eop"/>
          <w:rFonts w:ascii="Calibri" w:eastAsiaTheme="majorEastAsia" w:hAnsi="Calibri" w:cs="Calibri"/>
          <w:color w:val="000000" w:themeColor="text1"/>
        </w:rPr>
        <w:t> </w:t>
      </w:r>
    </w:p>
    <w:p w14:paraId="63CE31D0" w14:textId="01D35A9E" w:rsidR="000F4D32" w:rsidRPr="00E03176" w:rsidRDefault="000F4D32" w:rsidP="00E233C0">
      <w:pPr>
        <w:pStyle w:val="paragraph"/>
        <w:numPr>
          <w:ilvl w:val="0"/>
          <w:numId w:val="6"/>
        </w:numPr>
        <w:spacing w:before="0" w:beforeAutospacing="0" w:after="0" w:afterAutospacing="0"/>
        <w:textAlignment w:val="baseline"/>
        <w:rPr>
          <w:rFonts w:ascii="Calibri" w:hAnsi="Calibri" w:cs="Calibri"/>
          <w:i/>
          <w:iCs/>
          <w:color w:val="000000" w:themeColor="text1"/>
        </w:rPr>
      </w:pPr>
      <w:hyperlink r:id="rId22" w:history="1">
        <w:r w:rsidRPr="00E03176">
          <w:rPr>
            <w:rStyle w:val="Hyperlink"/>
            <w:rFonts w:ascii="Calibri" w:eastAsiaTheme="majorEastAsia" w:hAnsi="Calibri" w:cs="Calibri"/>
            <w:b/>
            <w:bCs/>
            <w:i/>
            <w:iCs/>
            <w:color w:val="000000" w:themeColor="text1"/>
            <w:lang w:val="en-US"/>
          </w:rPr>
          <w:t>Sylvia </w:t>
        </w:r>
        <w:r w:rsidRPr="00E03176">
          <w:rPr>
            <w:rStyle w:val="Hyperlink"/>
            <w:rFonts w:ascii="Calibri" w:eastAsiaTheme="majorEastAsia" w:hAnsi="Calibri" w:cs="Calibri"/>
            <w:i/>
            <w:iCs/>
            <w:color w:val="000000" w:themeColor="text1"/>
          </w:rPr>
          <w:t> </w:t>
        </w:r>
      </w:hyperlink>
    </w:p>
    <w:p w14:paraId="7859E7AE" w14:textId="7467F7AE" w:rsidR="000F4D32" w:rsidRPr="00E03176" w:rsidRDefault="000F4D32" w:rsidP="00E233C0">
      <w:pPr>
        <w:pStyle w:val="paragraph"/>
        <w:spacing w:before="0" w:beforeAutospacing="0" w:after="0" w:afterAutospacing="0"/>
        <w:ind w:left="1068"/>
        <w:textAlignment w:val="baseline"/>
        <w:rPr>
          <w:rFonts w:ascii="Calibri" w:hAnsi="Calibri" w:cs="Calibri"/>
          <w:color w:val="000000" w:themeColor="text1"/>
          <w:sz w:val="18"/>
          <w:szCs w:val="18"/>
        </w:rPr>
      </w:pPr>
      <w:r w:rsidRPr="00E03176">
        <w:rPr>
          <w:rStyle w:val="normaltextrun"/>
          <w:rFonts w:ascii="Calibri" w:eastAsiaTheme="majorEastAsia" w:hAnsi="Calibri" w:cs="Calibri"/>
          <w:i/>
          <w:iCs/>
          <w:color w:val="000000" w:themeColor="text1"/>
          <w:shd w:val="clear" w:color="auto" w:fill="FFFFFF"/>
          <w:lang w:val="en-US"/>
        </w:rPr>
        <w:t xml:space="preserve">Sylvia </w:t>
      </w:r>
      <w:r w:rsidRPr="00E03176">
        <w:rPr>
          <w:rStyle w:val="normaltextrun"/>
          <w:rFonts w:ascii="Calibri" w:eastAsiaTheme="majorEastAsia" w:hAnsi="Calibri" w:cs="Calibri"/>
          <w:color w:val="000000" w:themeColor="text1"/>
          <w:shd w:val="clear" w:color="auto" w:fill="FFFFFF"/>
          <w:lang w:val="en-US"/>
        </w:rPr>
        <w:t xml:space="preserve">returned to The Old Vic in 2023 for an extended three month run and was nominated for three Olivier Awards. Best New Musical, Best Theatre Choreographer </w:t>
      </w:r>
      <w:r w:rsidR="00D11C89" w:rsidRPr="00E03176">
        <w:rPr>
          <w:rStyle w:val="normaltextrun"/>
          <w:rFonts w:ascii="Calibri" w:eastAsiaTheme="majorEastAsia" w:hAnsi="Calibri" w:cs="Calibri"/>
          <w:color w:val="000000" w:themeColor="text1"/>
          <w:shd w:val="clear" w:color="auto" w:fill="FFFFFF"/>
          <w:lang w:val="en-US"/>
        </w:rPr>
        <w:t xml:space="preserve">- </w:t>
      </w:r>
      <w:r w:rsidRPr="00E03176">
        <w:rPr>
          <w:rStyle w:val="normaltextrun"/>
          <w:rFonts w:ascii="Calibri" w:eastAsiaTheme="majorEastAsia" w:hAnsi="Calibri" w:cs="Calibri"/>
          <w:color w:val="000000" w:themeColor="text1"/>
          <w:shd w:val="clear" w:color="auto" w:fill="FFFFFF"/>
          <w:lang w:val="en-US"/>
        </w:rPr>
        <w:t xml:space="preserve">Kate Prince, Best Actress in a Supporting Role in a Musical </w:t>
      </w:r>
      <w:r w:rsidR="00D11C89" w:rsidRPr="00E03176">
        <w:rPr>
          <w:rStyle w:val="normaltextrun"/>
          <w:rFonts w:ascii="Calibri" w:eastAsiaTheme="majorEastAsia" w:hAnsi="Calibri" w:cs="Calibri"/>
          <w:color w:val="000000" w:themeColor="text1"/>
          <w:shd w:val="clear" w:color="auto" w:fill="FFFFFF"/>
          <w:lang w:val="en-US"/>
        </w:rPr>
        <w:t>-</w:t>
      </w:r>
      <w:r w:rsidRPr="00E03176">
        <w:rPr>
          <w:rStyle w:val="normaltextrun"/>
          <w:rFonts w:ascii="Calibri" w:eastAsiaTheme="majorEastAsia" w:hAnsi="Calibri" w:cs="Calibri"/>
          <w:color w:val="000000" w:themeColor="text1"/>
          <w:shd w:val="clear" w:color="auto" w:fill="FFFFFF"/>
          <w:lang w:val="en-US"/>
        </w:rPr>
        <w:t> Beverley Knight </w:t>
      </w:r>
      <w:r w:rsidR="00D11C89" w:rsidRPr="00E03176">
        <w:rPr>
          <w:rStyle w:val="normaltextrun"/>
          <w:rFonts w:ascii="Calibri" w:eastAsiaTheme="majorEastAsia" w:hAnsi="Calibri" w:cs="Calibri"/>
          <w:color w:val="000000" w:themeColor="text1"/>
          <w:shd w:val="clear" w:color="auto" w:fill="FFFFFF"/>
          <w:lang w:val="en-US"/>
        </w:rPr>
        <w:t xml:space="preserve">- </w:t>
      </w:r>
      <w:r w:rsidRPr="00E03176">
        <w:rPr>
          <w:rStyle w:val="normaltextrun"/>
          <w:rFonts w:ascii="Calibri" w:eastAsiaTheme="majorEastAsia" w:hAnsi="Calibri" w:cs="Calibri"/>
          <w:color w:val="000000" w:themeColor="text1"/>
          <w:shd w:val="clear" w:color="auto" w:fill="FFFFFF"/>
          <w:lang w:val="en-US"/>
        </w:rPr>
        <w:t>WINNER.</w:t>
      </w:r>
      <w:r w:rsidRPr="00E03176">
        <w:rPr>
          <w:rFonts w:ascii="Calibri" w:hAnsi="Calibri" w:cs="Calibri"/>
          <w:color w:val="000000" w:themeColor="text1"/>
        </w:rPr>
        <w:br/>
      </w:r>
      <w:r w:rsidRPr="00E03176">
        <w:rPr>
          <w:rStyle w:val="normaltextrun"/>
          <w:rFonts w:ascii="Calibri" w:eastAsiaTheme="majorEastAsia" w:hAnsi="Calibri" w:cs="Calibri"/>
          <w:color w:val="000000" w:themeColor="text1"/>
          <w:shd w:val="clear" w:color="auto" w:fill="FFFFFF"/>
          <w:lang w:val="en-US"/>
        </w:rPr>
        <w:t>This revolutionary story celebrates the life of Sylvia Pankhurst </w:t>
      </w:r>
      <w:r w:rsidR="00D11C89" w:rsidRPr="00E03176">
        <w:rPr>
          <w:rStyle w:val="normaltextrun"/>
          <w:rFonts w:ascii="Calibri" w:eastAsiaTheme="majorEastAsia" w:hAnsi="Calibri" w:cs="Calibri"/>
          <w:color w:val="000000" w:themeColor="text1"/>
          <w:shd w:val="clear" w:color="auto" w:fill="FFFFFF"/>
          <w:lang w:val="en-US"/>
        </w:rPr>
        <w:t>-</w:t>
      </w:r>
      <w:r w:rsidRPr="00E03176">
        <w:rPr>
          <w:rStyle w:val="normaltextrun"/>
          <w:rFonts w:ascii="Calibri" w:eastAsiaTheme="majorEastAsia" w:hAnsi="Calibri" w:cs="Calibri"/>
          <w:color w:val="000000" w:themeColor="text1"/>
          <w:shd w:val="clear" w:color="auto" w:fill="FFFFFF"/>
          <w:lang w:val="en-US"/>
        </w:rPr>
        <w:t xml:space="preserve"> feminist, activist, pacifist, socialist, rebel </w:t>
      </w:r>
      <w:r w:rsidR="00D11C89" w:rsidRPr="00E03176">
        <w:rPr>
          <w:rStyle w:val="normaltextrun"/>
          <w:rFonts w:ascii="Calibri" w:eastAsiaTheme="majorEastAsia" w:hAnsi="Calibri" w:cs="Calibri"/>
          <w:color w:val="000000" w:themeColor="text1"/>
          <w:shd w:val="clear" w:color="auto" w:fill="FFFFFF"/>
          <w:lang w:val="en-US"/>
        </w:rPr>
        <w:t>-</w:t>
      </w:r>
      <w:r w:rsidRPr="00E03176">
        <w:rPr>
          <w:rStyle w:val="normaltextrun"/>
          <w:rFonts w:ascii="Calibri" w:eastAsiaTheme="majorEastAsia" w:hAnsi="Calibri" w:cs="Calibri"/>
          <w:color w:val="000000" w:themeColor="text1"/>
          <w:shd w:val="clear" w:color="auto" w:fill="FFFFFF"/>
          <w:lang w:val="en-US"/>
        </w:rPr>
        <w:t xml:space="preserve"> the lesser-known Pankhurst at the heart of the </w:t>
      </w:r>
      <w:r w:rsidRPr="00E03176">
        <w:rPr>
          <w:rStyle w:val="normaltextrun"/>
          <w:rFonts w:ascii="Calibri" w:eastAsiaTheme="majorEastAsia" w:hAnsi="Calibri" w:cs="Calibri"/>
          <w:color w:val="000000" w:themeColor="text1"/>
          <w:shd w:val="clear" w:color="auto" w:fill="FFFFFF"/>
          <w:lang w:val="en-US"/>
        </w:rPr>
        <w:lastRenderedPageBreak/>
        <w:t>Suffragette movement, who changed the lives of working women and men across the world.</w:t>
      </w:r>
      <w:r w:rsidRPr="00E03176">
        <w:rPr>
          <w:rStyle w:val="eop"/>
          <w:rFonts w:ascii="Calibri" w:eastAsiaTheme="majorEastAsia" w:hAnsi="Calibri" w:cs="Calibri"/>
          <w:color w:val="000000" w:themeColor="text1"/>
        </w:rPr>
        <w:t> </w:t>
      </w:r>
    </w:p>
    <w:p w14:paraId="2C19E65D" w14:textId="2D0B0AD8" w:rsidR="000F4D32" w:rsidRPr="00E03176" w:rsidRDefault="000F4D32" w:rsidP="00E233C0">
      <w:pPr>
        <w:pStyle w:val="paragraph"/>
        <w:numPr>
          <w:ilvl w:val="0"/>
          <w:numId w:val="6"/>
        </w:numPr>
        <w:spacing w:before="0" w:beforeAutospacing="0" w:after="0" w:afterAutospacing="0"/>
        <w:textAlignment w:val="baseline"/>
        <w:rPr>
          <w:rFonts w:ascii="Calibri" w:hAnsi="Calibri" w:cs="Calibri"/>
          <w:i/>
          <w:iCs/>
          <w:color w:val="000000" w:themeColor="text1"/>
        </w:rPr>
      </w:pPr>
      <w:hyperlink r:id="rId23" w:history="1">
        <w:r w:rsidRPr="00E03176">
          <w:rPr>
            <w:rStyle w:val="Hyperlink"/>
            <w:rFonts w:ascii="Calibri" w:eastAsiaTheme="majorEastAsia" w:hAnsi="Calibri" w:cs="Calibri"/>
            <w:b/>
            <w:bCs/>
            <w:i/>
            <w:iCs/>
            <w:color w:val="000000" w:themeColor="text1"/>
            <w:lang w:val="en-US"/>
          </w:rPr>
          <w:t>Tales of the Turntable</w:t>
        </w:r>
        <w:r w:rsidRPr="00E03176">
          <w:rPr>
            <w:rStyle w:val="Hyperlink"/>
            <w:rFonts w:ascii="Calibri" w:eastAsiaTheme="majorEastAsia" w:hAnsi="Calibri" w:cs="Calibri"/>
            <w:i/>
            <w:iCs/>
            <w:color w:val="000000" w:themeColor="text1"/>
          </w:rPr>
          <w:t> </w:t>
        </w:r>
      </w:hyperlink>
    </w:p>
    <w:p w14:paraId="78A743B1" w14:textId="77777777" w:rsidR="000F4D32" w:rsidRPr="00E03176" w:rsidRDefault="000F4D32" w:rsidP="00E233C0">
      <w:pPr>
        <w:pStyle w:val="paragraph"/>
        <w:spacing w:before="0" w:beforeAutospacing="0" w:after="0" w:afterAutospacing="0"/>
        <w:ind w:left="1068"/>
        <w:textAlignment w:val="baseline"/>
        <w:rPr>
          <w:rStyle w:val="eop"/>
          <w:rFonts w:ascii="Calibri" w:eastAsiaTheme="majorEastAsia" w:hAnsi="Calibri" w:cs="Calibri"/>
          <w:color w:val="000000" w:themeColor="text1"/>
        </w:rPr>
      </w:pPr>
      <w:r w:rsidRPr="00E03176">
        <w:rPr>
          <w:rStyle w:val="normaltextrun"/>
          <w:rFonts w:ascii="Calibri" w:eastAsiaTheme="majorEastAsia" w:hAnsi="Calibri" w:cs="Calibri"/>
          <w:i/>
          <w:iCs/>
          <w:color w:val="000000" w:themeColor="text1"/>
          <w:lang w:val="en-US"/>
        </w:rPr>
        <w:t>Tales of the Turntable</w:t>
      </w:r>
      <w:r w:rsidRPr="00E03176">
        <w:rPr>
          <w:rStyle w:val="normaltextrun"/>
          <w:rFonts w:ascii="Calibri" w:eastAsiaTheme="majorEastAsia" w:hAnsi="Calibri" w:cs="Calibri"/>
          <w:color w:val="000000" w:themeColor="text1"/>
          <w:lang w:val="en-US"/>
        </w:rPr>
        <w:t xml:space="preserve"> is a ZooNation Youth Company production commissioned by Southbank Centre performed at Queen Elizabeth Hall in Summer 2019. Tales of the Turntable invites the audience to time travel with introverted young DJ, Eric, and his grandfather as they (re) discover the music and dance that create the foundations for music today.</w:t>
      </w:r>
      <w:r w:rsidRPr="00E03176">
        <w:rPr>
          <w:rStyle w:val="eop"/>
          <w:rFonts w:ascii="Calibri" w:eastAsiaTheme="majorEastAsia" w:hAnsi="Calibri" w:cs="Calibri"/>
          <w:color w:val="000000" w:themeColor="text1"/>
        </w:rPr>
        <w:t> </w:t>
      </w:r>
    </w:p>
    <w:p w14:paraId="43DCC933" w14:textId="338C2B88" w:rsidR="000F4D32" w:rsidRPr="00E03176" w:rsidRDefault="000F4D32" w:rsidP="00E233C0">
      <w:pPr>
        <w:pStyle w:val="paragraph"/>
        <w:numPr>
          <w:ilvl w:val="0"/>
          <w:numId w:val="6"/>
        </w:numPr>
        <w:spacing w:before="0" w:beforeAutospacing="0" w:after="0" w:afterAutospacing="0"/>
        <w:textAlignment w:val="baseline"/>
        <w:rPr>
          <w:rStyle w:val="eop"/>
          <w:rFonts w:ascii="Calibri" w:eastAsiaTheme="majorEastAsia" w:hAnsi="Calibri" w:cs="Calibri"/>
          <w:b/>
          <w:bCs/>
          <w:color w:val="000000" w:themeColor="text1"/>
        </w:rPr>
      </w:pPr>
      <w:hyperlink r:id="rId24" w:history="1">
        <w:r w:rsidRPr="00E03176">
          <w:rPr>
            <w:rStyle w:val="Hyperlink"/>
            <w:rFonts w:ascii="Calibri" w:eastAsiaTheme="majorEastAsia" w:hAnsi="Calibri" w:cs="Calibri"/>
            <w:b/>
            <w:bCs/>
            <w:i/>
            <w:iCs/>
            <w:color w:val="000000" w:themeColor="text1"/>
            <w:lang w:val="en-US"/>
          </w:rPr>
          <w:t xml:space="preserve">Message In </w:t>
        </w:r>
        <w:proofErr w:type="gramStart"/>
        <w:r w:rsidRPr="00E03176">
          <w:rPr>
            <w:rStyle w:val="Hyperlink"/>
            <w:rFonts w:ascii="Calibri" w:eastAsiaTheme="majorEastAsia" w:hAnsi="Calibri" w:cs="Calibri"/>
            <w:b/>
            <w:bCs/>
            <w:i/>
            <w:iCs/>
            <w:color w:val="000000" w:themeColor="text1"/>
            <w:lang w:val="en-US"/>
          </w:rPr>
          <w:t>A</w:t>
        </w:r>
        <w:proofErr w:type="gramEnd"/>
        <w:r w:rsidRPr="00E03176">
          <w:rPr>
            <w:rStyle w:val="Hyperlink"/>
            <w:rFonts w:ascii="Calibri" w:eastAsiaTheme="majorEastAsia" w:hAnsi="Calibri" w:cs="Calibri"/>
            <w:b/>
            <w:bCs/>
            <w:i/>
            <w:iCs/>
            <w:color w:val="000000" w:themeColor="text1"/>
            <w:lang w:val="en-US"/>
          </w:rPr>
          <w:t xml:space="preserve"> Bottle</w:t>
        </w:r>
      </w:hyperlink>
      <w:r w:rsidRPr="00E03176">
        <w:rPr>
          <w:rStyle w:val="normaltextrun"/>
          <w:rFonts w:ascii="Calibri" w:eastAsiaTheme="majorEastAsia" w:hAnsi="Calibri" w:cs="Calibri"/>
          <w:b/>
          <w:bCs/>
          <w:i/>
          <w:iCs/>
          <w:color w:val="000000" w:themeColor="text1"/>
          <w:lang w:val="en-US"/>
        </w:rPr>
        <w:t xml:space="preserve"> </w:t>
      </w:r>
    </w:p>
    <w:p w14:paraId="397B9BCA" w14:textId="4EAE50F8" w:rsidR="000F4D32" w:rsidRPr="00E03176" w:rsidRDefault="000F4D32" w:rsidP="00D11C89">
      <w:pPr>
        <w:pStyle w:val="paragraph"/>
        <w:spacing w:before="0" w:beforeAutospacing="0" w:after="0" w:afterAutospacing="0"/>
        <w:ind w:left="1068"/>
        <w:textAlignment w:val="baseline"/>
        <w:rPr>
          <w:rStyle w:val="eop"/>
          <w:rFonts w:ascii="Calibri" w:eastAsiaTheme="majorEastAsia" w:hAnsi="Calibri" w:cs="Calibri"/>
          <w:b/>
          <w:bCs/>
          <w:i/>
          <w:iCs/>
          <w:color w:val="000000" w:themeColor="text1"/>
        </w:rPr>
      </w:pPr>
      <w:r w:rsidRPr="00E03176">
        <w:rPr>
          <w:rStyle w:val="Emphasis"/>
          <w:rFonts w:ascii="Calibri" w:eastAsiaTheme="majorEastAsia" w:hAnsi="Calibri" w:cs="Calibri"/>
          <w:color w:val="000000" w:themeColor="text1"/>
        </w:rPr>
        <w:t xml:space="preserve">Message In </w:t>
      </w:r>
      <w:proofErr w:type="gramStart"/>
      <w:r w:rsidRPr="00E03176">
        <w:rPr>
          <w:rStyle w:val="Emphasis"/>
          <w:rFonts w:ascii="Calibri" w:eastAsiaTheme="majorEastAsia" w:hAnsi="Calibri" w:cs="Calibri"/>
          <w:color w:val="000000" w:themeColor="text1"/>
        </w:rPr>
        <w:t>A</w:t>
      </w:r>
      <w:proofErr w:type="gramEnd"/>
      <w:r w:rsidRPr="00E03176">
        <w:rPr>
          <w:rStyle w:val="Emphasis"/>
          <w:rFonts w:ascii="Calibri" w:eastAsiaTheme="majorEastAsia" w:hAnsi="Calibri" w:cs="Calibri"/>
          <w:color w:val="000000" w:themeColor="text1"/>
        </w:rPr>
        <w:t xml:space="preserve"> Bottle</w:t>
      </w:r>
      <w:r w:rsidRPr="00E03176">
        <w:rPr>
          <w:rStyle w:val="apple-converted-space"/>
          <w:rFonts w:ascii="Calibri" w:eastAsiaTheme="majorEastAsia" w:hAnsi="Calibri" w:cs="Calibri"/>
          <w:color w:val="000000" w:themeColor="text1"/>
        </w:rPr>
        <w:t> </w:t>
      </w:r>
      <w:r w:rsidRPr="00E03176">
        <w:rPr>
          <w:rFonts w:ascii="Calibri" w:hAnsi="Calibri" w:cs="Calibri"/>
          <w:color w:val="000000" w:themeColor="text1"/>
        </w:rPr>
        <w:t>fuses ZooNation’s dynamic dance storytelling with Sting’s iconic hits, reimagined by Tony and Grammy Award-winner Alex Lacamoire. Created by Kate Prince, premiering at Sadler’s Wells’ Peacock Theatre in 2020, the show has toured the UK and internationally, reaching Zurich, Sydney, the Netherlands, and Broadway. In 2024 it was adapted into a feature film, released in UK cinemas, broadcast on PBS in the U.S., and streamed worldwide, capturing ZooNation’s choreography and Sting’s music in a groundbreaking, immersive format.</w:t>
      </w:r>
    </w:p>
    <w:p w14:paraId="7987C6D4" w14:textId="6C2E3DB5" w:rsidR="005A3CE8" w:rsidRPr="00E03176" w:rsidRDefault="000F4D32" w:rsidP="00E233C0">
      <w:pPr>
        <w:pStyle w:val="paragraph"/>
        <w:numPr>
          <w:ilvl w:val="0"/>
          <w:numId w:val="6"/>
        </w:numPr>
        <w:spacing w:before="0" w:beforeAutospacing="0" w:after="0" w:afterAutospacing="0"/>
        <w:textAlignment w:val="baseline"/>
        <w:rPr>
          <w:rStyle w:val="eop"/>
          <w:rFonts w:ascii="Calibri" w:eastAsiaTheme="majorEastAsia" w:hAnsi="Calibri" w:cs="Calibri"/>
          <w:b/>
          <w:bCs/>
          <w:i/>
          <w:iCs/>
          <w:color w:val="000000" w:themeColor="text1"/>
        </w:rPr>
      </w:pPr>
      <w:hyperlink r:id="rId25" w:history="1">
        <w:r w:rsidRPr="00E03176">
          <w:rPr>
            <w:rStyle w:val="Hyperlink"/>
            <w:rFonts w:ascii="Calibri" w:eastAsiaTheme="majorEastAsia" w:hAnsi="Calibri" w:cs="Calibri"/>
            <w:b/>
            <w:bCs/>
            <w:i/>
            <w:iCs/>
            <w:color w:val="000000" w:themeColor="text1"/>
          </w:rPr>
          <w:t>Ebony Scrooge</w:t>
        </w:r>
      </w:hyperlink>
      <w:r w:rsidRPr="00E03176">
        <w:rPr>
          <w:rStyle w:val="eop"/>
          <w:rFonts w:ascii="Calibri" w:eastAsiaTheme="majorEastAsia" w:hAnsi="Calibri" w:cs="Calibri"/>
          <w:b/>
          <w:bCs/>
          <w:i/>
          <w:iCs/>
          <w:color w:val="000000" w:themeColor="text1"/>
        </w:rPr>
        <w:t xml:space="preserve"> </w:t>
      </w:r>
    </w:p>
    <w:p w14:paraId="436E8545" w14:textId="17858D3B" w:rsidR="000F4D32" w:rsidRPr="00E03176" w:rsidRDefault="000F4D32" w:rsidP="00E233C0">
      <w:pPr>
        <w:pStyle w:val="paragraph"/>
        <w:spacing w:before="0" w:beforeAutospacing="0" w:after="0" w:afterAutospacing="0"/>
        <w:ind w:left="1068"/>
        <w:textAlignment w:val="baseline"/>
        <w:rPr>
          <w:rFonts w:ascii="Calibri" w:eastAsiaTheme="majorEastAsia" w:hAnsi="Calibri" w:cs="Calibri"/>
          <w:b/>
          <w:bCs/>
          <w:i/>
          <w:iCs/>
          <w:color w:val="000000" w:themeColor="text1"/>
        </w:rPr>
      </w:pPr>
      <w:r w:rsidRPr="00E03176">
        <w:rPr>
          <w:rFonts w:ascii="Calibri" w:hAnsi="Calibri" w:cs="Calibri"/>
          <w:color w:val="000000" w:themeColor="text1"/>
        </w:rPr>
        <w:t>A brand-new production co-produced by Sadler’s Wells, premiering this Christmas at the new Sadler’s Wells East in Stratford.</w:t>
      </w:r>
      <w:r w:rsidRPr="00E03176">
        <w:rPr>
          <w:rStyle w:val="apple-converted-space"/>
          <w:rFonts w:ascii="Calibri" w:eastAsiaTheme="majorEastAsia" w:hAnsi="Calibri" w:cs="Calibri"/>
          <w:color w:val="000000" w:themeColor="text1"/>
        </w:rPr>
        <w:t> </w:t>
      </w:r>
      <w:r w:rsidRPr="00E03176">
        <w:rPr>
          <w:rFonts w:ascii="Calibri" w:hAnsi="Calibri" w:cs="Calibri"/>
          <w:i/>
          <w:iCs/>
          <w:color w:val="000000" w:themeColor="text1"/>
        </w:rPr>
        <w:t>Ebony Scrooge</w:t>
      </w:r>
      <w:r w:rsidRPr="00E03176">
        <w:rPr>
          <w:rFonts w:ascii="Calibri" w:hAnsi="Calibri" w:cs="Calibri"/>
          <w:color w:val="000000" w:themeColor="text1"/>
        </w:rPr>
        <w:t> is a vibrant and contemporary adaptation of</w:t>
      </w:r>
      <w:r w:rsidRPr="00E03176">
        <w:rPr>
          <w:rStyle w:val="apple-converted-space"/>
          <w:rFonts w:ascii="Calibri" w:eastAsiaTheme="majorEastAsia" w:hAnsi="Calibri" w:cs="Calibri"/>
          <w:color w:val="000000" w:themeColor="text1"/>
        </w:rPr>
        <w:t> </w:t>
      </w:r>
      <w:r w:rsidRPr="00E03176">
        <w:rPr>
          <w:rFonts w:ascii="Calibri" w:hAnsi="Calibri" w:cs="Calibri"/>
          <w:i/>
          <w:iCs/>
          <w:color w:val="000000" w:themeColor="text1"/>
        </w:rPr>
        <w:t>A Christmas Carol</w:t>
      </w:r>
      <w:r w:rsidRPr="00E03176">
        <w:rPr>
          <w:rFonts w:ascii="Calibri" w:hAnsi="Calibri" w:cs="Calibri"/>
          <w:color w:val="000000" w:themeColor="text1"/>
        </w:rPr>
        <w:t>, reimagined with ZooNation’s signature style, bold storytelling and dynamic choreography. Created by our Associate Artistic Director, Dannielle “Rhimes” Lecointe, this production promises to bring fresh energy and vision to a timeless classic. </w:t>
      </w:r>
    </w:p>
    <w:p w14:paraId="2AFDD892" w14:textId="77777777" w:rsidR="000F4D32" w:rsidRPr="00E03176" w:rsidRDefault="000F4D32" w:rsidP="00E233C0">
      <w:pPr>
        <w:rPr>
          <w:rFonts w:ascii="Calibri" w:hAnsi="Calibri" w:cs="Calibri"/>
          <w:b/>
          <w:bCs/>
          <w:color w:val="000000" w:themeColor="text1"/>
        </w:rPr>
      </w:pPr>
    </w:p>
    <w:p w14:paraId="20D0213E" w14:textId="77777777" w:rsidR="008F17A2" w:rsidRPr="00D11C89" w:rsidRDefault="008F17A2" w:rsidP="00E233C0">
      <w:pPr>
        <w:rPr>
          <w:rFonts w:ascii="Calibri" w:hAnsi="Calibri" w:cs="Calibri"/>
          <w:b/>
          <w:bCs/>
        </w:rPr>
      </w:pPr>
    </w:p>
    <w:p w14:paraId="56737C67" w14:textId="01FB9132" w:rsidR="00E01906" w:rsidRPr="00D11C89" w:rsidRDefault="00452A6B" w:rsidP="00E233C0">
      <w:pPr>
        <w:rPr>
          <w:rFonts w:ascii="Calibri" w:hAnsi="Calibri" w:cs="Calibri"/>
          <w:b/>
          <w:bCs/>
          <w:sz w:val="28"/>
          <w:szCs w:val="28"/>
        </w:rPr>
      </w:pPr>
      <w:r w:rsidRPr="00D11C89">
        <w:rPr>
          <w:rFonts w:ascii="Calibri" w:hAnsi="Calibri" w:cs="Calibri"/>
          <w:b/>
          <w:bCs/>
          <w:sz w:val="28"/>
          <w:szCs w:val="28"/>
        </w:rPr>
        <w:t>ZooNation Finance Manager Job Description</w:t>
      </w:r>
    </w:p>
    <w:p w14:paraId="2B405030" w14:textId="77777777" w:rsidR="00452A6B" w:rsidRPr="00D11C89" w:rsidRDefault="00452A6B" w:rsidP="00E233C0">
      <w:pPr>
        <w:rPr>
          <w:rFonts w:ascii="Calibri" w:hAnsi="Calibri" w:cs="Calibri"/>
        </w:rPr>
      </w:pPr>
    </w:p>
    <w:p w14:paraId="7CE84235" w14:textId="77777777" w:rsidR="00651200" w:rsidRPr="00D11C89" w:rsidRDefault="00651200" w:rsidP="00E233C0">
      <w:pPr>
        <w:pStyle w:val="paragraph"/>
        <w:spacing w:before="0" w:beforeAutospacing="0" w:after="0" w:afterAutospacing="0"/>
        <w:textAlignment w:val="baseline"/>
        <w:rPr>
          <w:rStyle w:val="eop"/>
          <w:rFonts w:ascii="Calibri" w:eastAsiaTheme="majorEastAsia" w:hAnsi="Calibri" w:cs="Calibri"/>
          <w:b/>
          <w:bCs/>
          <w:color w:val="000000"/>
        </w:rPr>
      </w:pPr>
    </w:p>
    <w:p w14:paraId="7540E6A8" w14:textId="2FAFE00B" w:rsidR="00651200" w:rsidRPr="00D11C89" w:rsidRDefault="00651200" w:rsidP="00E233C0">
      <w:pPr>
        <w:rPr>
          <w:rFonts w:ascii="Calibri" w:hAnsi="Calibri" w:cs="Calibri"/>
          <w:color w:val="000000"/>
        </w:rPr>
      </w:pPr>
      <w:r w:rsidRPr="00D11C89">
        <w:rPr>
          <w:rStyle w:val="eop"/>
          <w:rFonts w:ascii="Calibri" w:eastAsiaTheme="majorEastAsia" w:hAnsi="Calibri" w:cs="Calibri"/>
          <w:color w:val="000000"/>
        </w:rPr>
        <w:t>Job Title</w:t>
      </w:r>
      <w:r w:rsidR="0033331C" w:rsidRPr="00D11C89">
        <w:rPr>
          <w:rStyle w:val="eop"/>
          <w:rFonts w:ascii="Calibri" w:eastAsiaTheme="majorEastAsia" w:hAnsi="Calibri" w:cs="Calibri"/>
          <w:color w:val="000000"/>
        </w:rPr>
        <w:t>:</w:t>
      </w:r>
      <w:r w:rsidRPr="00D11C89">
        <w:rPr>
          <w:rStyle w:val="eop"/>
          <w:rFonts w:ascii="Calibri" w:eastAsiaTheme="majorEastAsia" w:hAnsi="Calibri" w:cs="Calibri"/>
          <w:b/>
          <w:bCs/>
          <w:color w:val="000000"/>
        </w:rPr>
        <w:tab/>
      </w:r>
      <w:r w:rsidR="00D11C89">
        <w:rPr>
          <w:rStyle w:val="eop"/>
          <w:rFonts w:ascii="Calibri" w:eastAsiaTheme="majorEastAsia" w:hAnsi="Calibri" w:cs="Calibri"/>
          <w:b/>
          <w:bCs/>
          <w:color w:val="000000"/>
        </w:rPr>
        <w:t xml:space="preserve">          </w:t>
      </w:r>
      <w:r w:rsidR="00CD41C6" w:rsidRPr="00D11C89">
        <w:rPr>
          <w:rStyle w:val="eop"/>
          <w:rFonts w:ascii="Calibri" w:eastAsiaTheme="majorEastAsia" w:hAnsi="Calibri" w:cs="Calibri"/>
          <w:color w:val="000000"/>
        </w:rPr>
        <w:t>Finance Manager</w:t>
      </w:r>
      <w:r w:rsidRPr="00D11C89">
        <w:rPr>
          <w:rStyle w:val="eop"/>
          <w:rFonts w:ascii="Calibri" w:eastAsiaTheme="majorEastAsia" w:hAnsi="Calibri" w:cs="Calibri"/>
          <w:color w:val="000000"/>
        </w:rPr>
        <w:br/>
      </w:r>
      <w:r w:rsidRPr="00D11C89">
        <w:rPr>
          <w:rFonts w:ascii="Calibri" w:hAnsi="Calibri" w:cs="Calibri"/>
          <w:color w:val="000000"/>
        </w:rPr>
        <w:t>Salary:</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00D11C89">
        <w:rPr>
          <w:rFonts w:ascii="Calibri" w:hAnsi="Calibri" w:cs="Calibri"/>
          <w:color w:val="000000"/>
        </w:rPr>
        <w:t xml:space="preserve">           </w:t>
      </w:r>
      <w:r w:rsidRPr="00D11C89">
        <w:rPr>
          <w:rFonts w:ascii="Calibri" w:hAnsi="Calibri" w:cs="Calibri"/>
          <w:color w:val="000000"/>
        </w:rPr>
        <w:t>£</w:t>
      </w:r>
      <w:r w:rsidR="00CD41C6" w:rsidRPr="00D11C89">
        <w:rPr>
          <w:rFonts w:ascii="Calibri" w:hAnsi="Calibri" w:cs="Calibri"/>
          <w:color w:val="000000"/>
        </w:rPr>
        <w:t>40,</w:t>
      </w:r>
      <w:r w:rsidR="00B335F7" w:rsidRPr="00D11C89">
        <w:rPr>
          <w:rFonts w:ascii="Calibri" w:hAnsi="Calibri" w:cs="Calibri"/>
          <w:color w:val="000000"/>
        </w:rPr>
        <w:t>5</w:t>
      </w:r>
      <w:r w:rsidR="00CD41C6" w:rsidRPr="00D11C89">
        <w:rPr>
          <w:rFonts w:ascii="Calibri" w:hAnsi="Calibri" w:cs="Calibri"/>
          <w:color w:val="000000"/>
        </w:rPr>
        <w:t>00</w:t>
      </w:r>
      <w:r w:rsidRPr="00D11C89">
        <w:rPr>
          <w:rFonts w:ascii="Calibri" w:hAnsi="Calibri" w:cs="Calibri"/>
          <w:color w:val="000000"/>
        </w:rPr>
        <w:t xml:space="preserve"> p/a (Pro-rata £</w:t>
      </w:r>
      <w:r w:rsidR="000D7AED" w:rsidRPr="00D11C89">
        <w:rPr>
          <w:rFonts w:ascii="Calibri" w:hAnsi="Calibri" w:cs="Calibri"/>
          <w:color w:val="000000"/>
        </w:rPr>
        <w:t>16,200</w:t>
      </w:r>
      <w:r w:rsidRPr="00D11C89">
        <w:rPr>
          <w:rFonts w:ascii="Calibri" w:hAnsi="Calibri" w:cs="Calibri"/>
          <w:color w:val="000000"/>
        </w:rPr>
        <w:t xml:space="preserve"> @ </w:t>
      </w:r>
      <w:r w:rsidR="000D7AED" w:rsidRPr="00D11C89">
        <w:rPr>
          <w:rFonts w:ascii="Calibri" w:hAnsi="Calibri" w:cs="Calibri"/>
          <w:color w:val="000000"/>
        </w:rPr>
        <w:t>2</w:t>
      </w:r>
      <w:r w:rsidRPr="00D11C89">
        <w:rPr>
          <w:rFonts w:ascii="Calibri" w:hAnsi="Calibri" w:cs="Calibri"/>
          <w:color w:val="000000"/>
        </w:rPr>
        <w:t xml:space="preserve"> days p/w)</w:t>
      </w:r>
    </w:p>
    <w:p w14:paraId="55DDC187" w14:textId="081319B5" w:rsidR="00651200" w:rsidRPr="00D11C89" w:rsidRDefault="00651200" w:rsidP="00E233C0">
      <w:pPr>
        <w:rPr>
          <w:rFonts w:ascii="Calibri" w:hAnsi="Calibri" w:cs="Calibri"/>
          <w:color w:val="000000"/>
        </w:rPr>
      </w:pPr>
      <w:r w:rsidRPr="00D11C89">
        <w:rPr>
          <w:rFonts w:ascii="Calibri" w:hAnsi="Calibri" w:cs="Calibri"/>
          <w:color w:val="000000"/>
        </w:rPr>
        <w:t>Hours:</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00D11C89">
        <w:rPr>
          <w:rFonts w:ascii="Calibri" w:hAnsi="Calibri" w:cs="Calibri"/>
          <w:color w:val="000000"/>
        </w:rPr>
        <w:t xml:space="preserve">         </w:t>
      </w:r>
      <w:r w:rsidRPr="00D11C89">
        <w:rPr>
          <w:rFonts w:ascii="Calibri" w:hAnsi="Calibri" w:cs="Calibri"/>
          <w:color w:val="000000"/>
        </w:rPr>
        <w:t>7.5 hours per day (inc</w:t>
      </w:r>
      <w:r w:rsidR="00E03176">
        <w:rPr>
          <w:rFonts w:ascii="Calibri" w:hAnsi="Calibri" w:cs="Calibri"/>
          <w:color w:val="000000"/>
        </w:rPr>
        <w:t>.</w:t>
      </w:r>
      <w:r w:rsidRPr="00D11C89">
        <w:rPr>
          <w:rFonts w:ascii="Calibri" w:hAnsi="Calibri" w:cs="Calibri"/>
          <w:color w:val="000000"/>
        </w:rPr>
        <w:t xml:space="preserve"> 1 hour paid lunch)</w:t>
      </w:r>
    </w:p>
    <w:p w14:paraId="375633AE" w14:textId="77777777" w:rsidR="00651200" w:rsidRPr="00D11C89" w:rsidRDefault="00651200" w:rsidP="00E233C0">
      <w:pPr>
        <w:rPr>
          <w:rFonts w:ascii="Calibri" w:hAnsi="Calibri" w:cs="Calibri"/>
          <w:color w:val="000000"/>
        </w:rPr>
      </w:pPr>
      <w:r w:rsidRPr="00D11C89">
        <w:rPr>
          <w:rFonts w:ascii="Calibri" w:hAnsi="Calibri" w:cs="Calibri"/>
          <w:color w:val="000000"/>
        </w:rPr>
        <w:t>Enhanced Sick leave: 4 weeks full pay, followed by 4 weeks half pay, followed by Statutory Sick Pay (SSP)</w:t>
      </w:r>
    </w:p>
    <w:p w14:paraId="010979AC" w14:textId="14EAE27D" w:rsidR="00651200" w:rsidRPr="00D11C89" w:rsidRDefault="00651200" w:rsidP="00E233C0">
      <w:pPr>
        <w:rPr>
          <w:rFonts w:ascii="Calibri" w:hAnsi="Calibri" w:cs="Calibri"/>
          <w:color w:val="212121"/>
        </w:rPr>
      </w:pPr>
      <w:r w:rsidRPr="00D11C89">
        <w:rPr>
          <w:rFonts w:ascii="Calibri" w:hAnsi="Calibri" w:cs="Calibri"/>
          <w:color w:val="000000"/>
        </w:rPr>
        <w:t>Holiday pay:</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28 days + bank holidays of paid leave per annum (Pro-rata </w:t>
      </w:r>
      <w:r w:rsidR="00024DE2" w:rsidRPr="00D11C89">
        <w:rPr>
          <w:rFonts w:ascii="Calibri" w:hAnsi="Calibri" w:cs="Calibri"/>
          <w:color w:val="000000"/>
        </w:rPr>
        <w:t>16.5</w:t>
      </w:r>
      <w:r w:rsidRPr="00D11C89">
        <w:rPr>
          <w:rFonts w:ascii="Calibri" w:hAnsi="Calibri" w:cs="Calibri"/>
          <w:color w:val="000000"/>
        </w:rPr>
        <w:t xml:space="preserve"> days p/a)</w:t>
      </w:r>
    </w:p>
    <w:p w14:paraId="638D7EB1" w14:textId="08646F8C" w:rsidR="00651200" w:rsidRPr="00D11C89" w:rsidRDefault="00651200" w:rsidP="00E233C0">
      <w:pPr>
        <w:rPr>
          <w:rFonts w:ascii="Calibri" w:hAnsi="Calibri" w:cs="Calibri"/>
          <w:color w:val="212121"/>
        </w:rPr>
      </w:pPr>
      <w:r w:rsidRPr="00D11C89">
        <w:rPr>
          <w:rFonts w:ascii="Calibri" w:hAnsi="Calibri" w:cs="Calibri"/>
          <w:color w:val="000000"/>
        </w:rPr>
        <w:t xml:space="preserve">Overtime: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Pr="00D11C89">
        <w:rPr>
          <w:rFonts w:ascii="Calibri" w:hAnsi="Calibri" w:cs="Calibri"/>
          <w:color w:val="000000"/>
        </w:rPr>
        <w:t> </w:t>
      </w:r>
      <w:r w:rsidR="00D11C89">
        <w:rPr>
          <w:rFonts w:ascii="Calibri" w:hAnsi="Calibri" w:cs="Calibri"/>
          <w:color w:val="000000"/>
        </w:rPr>
        <w:t xml:space="preserve">   </w:t>
      </w:r>
      <w:r w:rsidRPr="00D11C89">
        <w:rPr>
          <w:rFonts w:ascii="Calibri" w:hAnsi="Calibri" w:cs="Calibri"/>
          <w:color w:val="000000"/>
        </w:rPr>
        <w:t xml:space="preserve">ZooNation: The Kate Prince Company does not operate </w:t>
      </w:r>
      <w:r w:rsidR="007736AB" w:rsidRPr="00D11C89">
        <w:rPr>
          <w:rFonts w:ascii="Calibri" w:hAnsi="Calibri" w:cs="Calibri"/>
          <w:color w:val="000000"/>
        </w:rPr>
        <w:t xml:space="preserve">paid </w:t>
      </w:r>
      <w:r w:rsidRPr="00D11C89">
        <w:rPr>
          <w:rFonts w:ascii="Calibri" w:hAnsi="Calibri" w:cs="Calibri"/>
          <w:color w:val="000000"/>
        </w:rPr>
        <w:t>overtime</w:t>
      </w:r>
      <w:r w:rsidR="00D11C89">
        <w:rPr>
          <w:rFonts w:ascii="Calibri" w:hAnsi="Calibri" w:cs="Calibri"/>
          <w:color w:val="000000"/>
        </w:rPr>
        <w:t xml:space="preserve"> </w:t>
      </w:r>
      <w:r w:rsidRPr="00D11C89">
        <w:rPr>
          <w:rFonts w:ascii="Calibri" w:hAnsi="Calibri" w:cs="Calibri"/>
          <w:color w:val="000000"/>
        </w:rPr>
        <w:t>but operates flexible TOIL system</w:t>
      </w:r>
    </w:p>
    <w:p w14:paraId="79B42D32" w14:textId="1B38F922" w:rsidR="00651200" w:rsidRPr="00D11C89" w:rsidRDefault="0F9163E2" w:rsidP="00D11C89">
      <w:pPr>
        <w:rPr>
          <w:rFonts w:ascii="Calibri" w:hAnsi="Calibri" w:cs="Calibri"/>
          <w:color w:val="000000" w:themeColor="text1"/>
        </w:rPr>
      </w:pPr>
      <w:r w:rsidRPr="00D11C89">
        <w:rPr>
          <w:rFonts w:ascii="Calibri" w:hAnsi="Calibri" w:cs="Calibri"/>
          <w:color w:val="000000" w:themeColor="text1"/>
        </w:rPr>
        <w:t xml:space="preserve">Remote working: </w:t>
      </w:r>
      <w:r w:rsidR="00D11C89">
        <w:rPr>
          <w:rFonts w:ascii="Calibri" w:hAnsi="Calibri" w:cs="Calibri"/>
          <w:color w:val="000000" w:themeColor="text1"/>
        </w:rPr>
        <w:t xml:space="preserve">   </w:t>
      </w:r>
      <w:r w:rsidRPr="00D11C89">
        <w:rPr>
          <w:rFonts w:ascii="Calibri" w:hAnsi="Calibri" w:cs="Calibri"/>
          <w:color w:val="000000" w:themeColor="text1"/>
        </w:rPr>
        <w:t>We offer remote and flexible working but also have an office in Islington, London available for all staff</w:t>
      </w:r>
    </w:p>
    <w:p w14:paraId="227E0812" w14:textId="215B5C01" w:rsidR="00651200" w:rsidRPr="00D11C89" w:rsidRDefault="00651200" w:rsidP="00E233C0">
      <w:pPr>
        <w:pStyle w:val="paragraph"/>
        <w:spacing w:before="0" w:beforeAutospacing="0" w:after="0" w:afterAutospacing="0"/>
        <w:textAlignment w:val="baseline"/>
        <w:rPr>
          <w:rFonts w:ascii="Calibri" w:hAnsi="Calibri" w:cs="Calibri"/>
          <w:color w:val="212121"/>
        </w:rPr>
      </w:pPr>
      <w:r w:rsidRPr="00D11C89">
        <w:rPr>
          <w:rFonts w:ascii="Calibri" w:hAnsi="Calibri" w:cs="Calibri"/>
          <w:color w:val="212121"/>
        </w:rPr>
        <w:t>Hours of work:</w:t>
      </w:r>
      <w:r w:rsidR="00D11C89">
        <w:rPr>
          <w:rFonts w:ascii="Calibri" w:hAnsi="Calibri" w:cs="Calibri"/>
          <w:color w:val="212121"/>
        </w:rPr>
        <w:t xml:space="preserve">          </w:t>
      </w:r>
      <w:r w:rsidR="00BC5DED" w:rsidRPr="00D11C89">
        <w:rPr>
          <w:rFonts w:ascii="Calibri" w:hAnsi="Calibri" w:cs="Calibri"/>
          <w:color w:val="212121"/>
        </w:rPr>
        <w:t>2</w:t>
      </w:r>
      <w:r w:rsidRPr="00D11C89">
        <w:rPr>
          <w:rFonts w:ascii="Calibri" w:hAnsi="Calibri" w:cs="Calibri"/>
          <w:color w:val="212121"/>
        </w:rPr>
        <w:t xml:space="preserve"> days per week </w:t>
      </w:r>
    </w:p>
    <w:p w14:paraId="58085FEC" w14:textId="73BA5A86" w:rsidR="00651200" w:rsidRPr="00D11C89" w:rsidRDefault="00651200" w:rsidP="00E233C0">
      <w:pPr>
        <w:pStyle w:val="paragraph"/>
        <w:spacing w:before="0" w:beforeAutospacing="0" w:after="0" w:afterAutospacing="0"/>
        <w:textAlignment w:val="baseline"/>
        <w:rPr>
          <w:rFonts w:ascii="Calibri" w:hAnsi="Calibri" w:cs="Calibri"/>
          <w:color w:val="212121"/>
        </w:rPr>
      </w:pPr>
      <w:r w:rsidRPr="00D11C89">
        <w:rPr>
          <w:rFonts w:ascii="Calibri" w:hAnsi="Calibri" w:cs="Calibri"/>
          <w:color w:val="212121"/>
        </w:rPr>
        <w:t xml:space="preserve">Notice Period: </w:t>
      </w:r>
      <w:r w:rsidR="00D11C89">
        <w:rPr>
          <w:rFonts w:ascii="Calibri" w:hAnsi="Calibri" w:cs="Calibri"/>
          <w:color w:val="212121"/>
        </w:rPr>
        <w:t xml:space="preserve">          </w:t>
      </w:r>
      <w:r w:rsidRPr="00D11C89">
        <w:rPr>
          <w:rFonts w:ascii="Calibri" w:hAnsi="Calibri" w:cs="Calibri"/>
          <w:color w:val="212121"/>
        </w:rPr>
        <w:t>3 months</w:t>
      </w:r>
    </w:p>
    <w:p w14:paraId="139B46AE" w14:textId="77777777" w:rsidR="00651200" w:rsidRPr="00D11C89" w:rsidRDefault="00651200" w:rsidP="00E233C0">
      <w:pPr>
        <w:rPr>
          <w:rFonts w:ascii="Calibri" w:hAnsi="Calibri" w:cs="Calibri"/>
        </w:rPr>
      </w:pPr>
    </w:p>
    <w:p w14:paraId="00C82B3C" w14:textId="57382E76" w:rsidR="00E92ECB" w:rsidRPr="00D11C89" w:rsidRDefault="00E92ECB" w:rsidP="00E233C0">
      <w:pPr>
        <w:rPr>
          <w:rFonts w:ascii="Calibri" w:hAnsi="Calibri" w:cs="Calibri"/>
          <w:b/>
          <w:color w:val="000000" w:themeColor="text1"/>
        </w:rPr>
      </w:pPr>
      <w:r w:rsidRPr="00D11C89">
        <w:rPr>
          <w:rFonts w:ascii="Calibri" w:hAnsi="Calibri" w:cs="Calibri"/>
          <w:b/>
          <w:color w:val="000000" w:themeColor="text1"/>
        </w:rPr>
        <w:t xml:space="preserve">Responsible to: </w:t>
      </w:r>
      <w:r w:rsidRPr="00D11C89">
        <w:rPr>
          <w:rFonts w:ascii="Calibri" w:hAnsi="Calibri" w:cs="Calibri"/>
          <w:bCs/>
          <w:color w:val="000000" w:themeColor="text1"/>
        </w:rPr>
        <w:t xml:space="preserve">The Co-Executive Directors </w:t>
      </w:r>
    </w:p>
    <w:p w14:paraId="1A2F45DC" w14:textId="77777777" w:rsidR="00E92ECB" w:rsidRPr="00D11C89" w:rsidRDefault="00E92ECB" w:rsidP="00E233C0">
      <w:pPr>
        <w:rPr>
          <w:rFonts w:ascii="Calibri" w:hAnsi="Calibri" w:cs="Calibri"/>
          <w:b/>
          <w:color w:val="000000" w:themeColor="text1"/>
        </w:rPr>
      </w:pPr>
      <w:r w:rsidRPr="00D11C89">
        <w:rPr>
          <w:rFonts w:ascii="Calibri" w:hAnsi="Calibri" w:cs="Calibri"/>
          <w:b/>
          <w:color w:val="000000" w:themeColor="text1"/>
        </w:rPr>
        <w:t xml:space="preserve">Working with: </w:t>
      </w:r>
      <w:r w:rsidRPr="00D11C89">
        <w:rPr>
          <w:rFonts w:ascii="Calibri" w:hAnsi="Calibri" w:cs="Calibri"/>
          <w:bCs/>
          <w:color w:val="000000" w:themeColor="text1"/>
        </w:rPr>
        <w:t>The General Manager and company budget holders</w:t>
      </w:r>
      <w:r w:rsidRPr="00D11C89">
        <w:rPr>
          <w:rFonts w:ascii="Calibri" w:hAnsi="Calibri" w:cs="Calibri"/>
          <w:b/>
          <w:color w:val="000000" w:themeColor="text1"/>
        </w:rPr>
        <w:t xml:space="preserve"> </w:t>
      </w:r>
    </w:p>
    <w:p w14:paraId="6781FCB2" w14:textId="77777777" w:rsidR="00E92ECB" w:rsidRDefault="00E92ECB" w:rsidP="00E233C0">
      <w:pPr>
        <w:rPr>
          <w:rFonts w:ascii="Calibri" w:hAnsi="Calibri" w:cs="Calibri"/>
        </w:rPr>
      </w:pPr>
    </w:p>
    <w:p w14:paraId="076F387F" w14:textId="77777777" w:rsidR="00E03176" w:rsidRDefault="00E03176" w:rsidP="00E233C0">
      <w:pPr>
        <w:rPr>
          <w:rFonts w:ascii="Calibri" w:hAnsi="Calibri" w:cs="Calibri"/>
        </w:rPr>
      </w:pPr>
    </w:p>
    <w:p w14:paraId="681AC88E" w14:textId="77777777" w:rsidR="00E03176" w:rsidRPr="00D11C89" w:rsidRDefault="00E03176" w:rsidP="00E233C0">
      <w:pPr>
        <w:rPr>
          <w:rFonts w:ascii="Calibri" w:hAnsi="Calibri" w:cs="Calibri"/>
        </w:rPr>
      </w:pPr>
    </w:p>
    <w:p w14:paraId="5488DBEB" w14:textId="77777777" w:rsidR="00885F67" w:rsidRPr="00D11C89" w:rsidRDefault="00885F67" w:rsidP="00E233C0">
      <w:pPr>
        <w:rPr>
          <w:rFonts w:ascii="Calibri" w:hAnsi="Calibri" w:cs="Calibri"/>
          <w:b/>
          <w:color w:val="000000" w:themeColor="text1"/>
          <w:sz w:val="26"/>
          <w:szCs w:val="26"/>
        </w:rPr>
      </w:pPr>
      <w:r w:rsidRPr="00D11C89">
        <w:rPr>
          <w:rFonts w:ascii="Calibri" w:hAnsi="Calibri" w:cs="Calibri"/>
          <w:b/>
          <w:color w:val="000000" w:themeColor="text1"/>
          <w:sz w:val="26"/>
          <w:szCs w:val="26"/>
        </w:rPr>
        <w:t xml:space="preserve">Purpose of the post </w:t>
      </w:r>
    </w:p>
    <w:p w14:paraId="163184E6" w14:textId="77777777" w:rsidR="00E92ECB" w:rsidRPr="00D11C89" w:rsidRDefault="00E92ECB" w:rsidP="00E233C0">
      <w:pPr>
        <w:rPr>
          <w:rFonts w:ascii="Calibri" w:hAnsi="Calibri" w:cs="Calibri"/>
          <w:color w:val="000000" w:themeColor="text1"/>
        </w:rPr>
      </w:pPr>
    </w:p>
    <w:p w14:paraId="2169AA2E" w14:textId="6AB44689" w:rsidR="00885F67" w:rsidRPr="00D11C89" w:rsidRDefault="00885F67" w:rsidP="00E233C0">
      <w:pPr>
        <w:pStyle w:val="ListParagraph"/>
        <w:numPr>
          <w:ilvl w:val="0"/>
          <w:numId w:val="2"/>
        </w:numPr>
        <w:rPr>
          <w:rFonts w:ascii="Calibri" w:hAnsi="Calibri" w:cs="Calibri"/>
          <w:color w:val="000000" w:themeColor="text1"/>
        </w:rPr>
      </w:pPr>
      <w:r w:rsidRPr="00D11C89">
        <w:rPr>
          <w:rFonts w:ascii="Calibri" w:hAnsi="Calibri" w:cs="Calibri"/>
          <w:color w:val="000000" w:themeColor="text1"/>
        </w:rPr>
        <w:t>To ensure strong and effective financial management, reporting and overview across all activities of ZooNation: The Kate Prince Company (including Touring, Engagement, ZooNation Youth Company, Agency</w:t>
      </w:r>
      <w:r w:rsidR="002B7E80" w:rsidRPr="00D11C89">
        <w:rPr>
          <w:rFonts w:ascii="Calibri" w:hAnsi="Calibri" w:cs="Calibri"/>
          <w:color w:val="000000" w:themeColor="text1"/>
        </w:rPr>
        <w:t>, and core company activity</w:t>
      </w:r>
      <w:r w:rsidRPr="00D11C89">
        <w:rPr>
          <w:rFonts w:ascii="Calibri" w:hAnsi="Calibri" w:cs="Calibri"/>
          <w:color w:val="000000" w:themeColor="text1"/>
        </w:rPr>
        <w:t xml:space="preserve">) </w:t>
      </w:r>
    </w:p>
    <w:p w14:paraId="6DB25816" w14:textId="77777777" w:rsidR="00885F67" w:rsidRPr="00D11C89" w:rsidRDefault="00885F67" w:rsidP="00E233C0">
      <w:pPr>
        <w:pStyle w:val="ListParagraph"/>
        <w:numPr>
          <w:ilvl w:val="0"/>
          <w:numId w:val="2"/>
        </w:numPr>
        <w:rPr>
          <w:rFonts w:ascii="Calibri" w:hAnsi="Calibri" w:cs="Calibri"/>
          <w:color w:val="000000" w:themeColor="text1"/>
        </w:rPr>
      </w:pPr>
      <w:r w:rsidRPr="00D11C89">
        <w:rPr>
          <w:rFonts w:ascii="Calibri" w:hAnsi="Calibri" w:cs="Calibri"/>
          <w:color w:val="000000" w:themeColor="text1"/>
        </w:rPr>
        <w:t>To ensure ZooNation: The Kate Prince Company operates efficiently and is compliant with all required legal and statutory requirements</w:t>
      </w:r>
    </w:p>
    <w:p w14:paraId="65E6B91A" w14:textId="77777777" w:rsidR="00452A6B" w:rsidRPr="00D11C89" w:rsidRDefault="00452A6B" w:rsidP="00E233C0">
      <w:pPr>
        <w:rPr>
          <w:rFonts w:ascii="Calibri" w:hAnsi="Calibri" w:cs="Calibri"/>
        </w:rPr>
      </w:pPr>
    </w:p>
    <w:p w14:paraId="4EAA8A84" w14:textId="5ECA6F14" w:rsidR="00452A6B" w:rsidRPr="00D11C89" w:rsidRDefault="00E92ECB" w:rsidP="00E233C0">
      <w:pPr>
        <w:rPr>
          <w:rFonts w:ascii="Calibri" w:hAnsi="Calibri" w:cs="Calibri"/>
          <w:b/>
          <w:bCs/>
          <w:sz w:val="26"/>
          <w:szCs w:val="26"/>
        </w:rPr>
      </w:pPr>
      <w:r w:rsidRPr="00D11C89">
        <w:rPr>
          <w:rFonts w:ascii="Calibri" w:hAnsi="Calibri" w:cs="Calibri"/>
          <w:b/>
          <w:bCs/>
          <w:sz w:val="26"/>
          <w:szCs w:val="26"/>
        </w:rPr>
        <w:t>Key responsibilities</w:t>
      </w:r>
    </w:p>
    <w:p w14:paraId="586E420B" w14:textId="77777777" w:rsidR="00E92ECB" w:rsidRPr="00D11C89" w:rsidRDefault="00E92ECB" w:rsidP="00E233C0">
      <w:pPr>
        <w:rPr>
          <w:rFonts w:ascii="Calibri" w:hAnsi="Calibri" w:cs="Calibri"/>
        </w:rPr>
      </w:pPr>
    </w:p>
    <w:p w14:paraId="3DB94CE9" w14:textId="43CE3258" w:rsidR="00452A6B" w:rsidRPr="00D11C89" w:rsidRDefault="00452A6B" w:rsidP="00E233C0">
      <w:pPr>
        <w:pStyle w:val="ListParagraph"/>
        <w:numPr>
          <w:ilvl w:val="0"/>
          <w:numId w:val="1"/>
        </w:numPr>
        <w:rPr>
          <w:rFonts w:ascii="Calibri" w:hAnsi="Calibri" w:cs="Calibri"/>
        </w:rPr>
      </w:pPr>
      <w:r w:rsidRPr="00D11C89">
        <w:rPr>
          <w:rFonts w:ascii="Calibri" w:hAnsi="Calibri" w:cs="Calibri"/>
        </w:rPr>
        <w:t>Prepare and monitor annual budgets with oversight from Executive Directors</w:t>
      </w:r>
    </w:p>
    <w:p w14:paraId="1DBB4511" w14:textId="7771D7E5" w:rsidR="00700AA4" w:rsidRPr="00D11C89" w:rsidRDefault="00700AA4" w:rsidP="00E233C0">
      <w:pPr>
        <w:pStyle w:val="ListParagraph"/>
        <w:numPr>
          <w:ilvl w:val="0"/>
          <w:numId w:val="1"/>
        </w:numPr>
        <w:rPr>
          <w:rFonts w:ascii="Calibri" w:hAnsi="Calibri" w:cs="Calibri"/>
        </w:rPr>
      </w:pPr>
      <w:r w:rsidRPr="00D11C89">
        <w:rPr>
          <w:rFonts w:ascii="Calibri" w:hAnsi="Calibri" w:cs="Calibri"/>
        </w:rPr>
        <w:t>Work with the General Manager and company budget holders to reconcile department and production budgets</w:t>
      </w:r>
      <w:r w:rsidR="00BB234D" w:rsidRPr="00D11C89">
        <w:rPr>
          <w:rFonts w:ascii="Calibri" w:hAnsi="Calibri" w:cs="Calibri"/>
        </w:rPr>
        <w:t xml:space="preserve">, and </w:t>
      </w:r>
      <w:r w:rsidR="00445894" w:rsidRPr="00D11C89">
        <w:rPr>
          <w:rFonts w:ascii="Calibri" w:hAnsi="Calibri" w:cs="Calibri"/>
        </w:rPr>
        <w:t xml:space="preserve">provide regular data and reports from </w:t>
      </w:r>
      <w:r w:rsidR="00D11C89" w:rsidRPr="00D11C89">
        <w:rPr>
          <w:rFonts w:ascii="Calibri" w:hAnsi="Calibri" w:cs="Calibri"/>
        </w:rPr>
        <w:t>QuickBooks</w:t>
      </w:r>
    </w:p>
    <w:p w14:paraId="08C85F10" w14:textId="77777777" w:rsidR="00452A6B" w:rsidRPr="00D11C89" w:rsidRDefault="00452A6B" w:rsidP="00E233C0">
      <w:pPr>
        <w:pStyle w:val="ListParagraph"/>
        <w:numPr>
          <w:ilvl w:val="0"/>
          <w:numId w:val="1"/>
        </w:numPr>
        <w:rPr>
          <w:rFonts w:ascii="Calibri" w:hAnsi="Calibri" w:cs="Calibri"/>
        </w:rPr>
      </w:pPr>
      <w:r w:rsidRPr="00D11C89">
        <w:rPr>
          <w:rFonts w:ascii="Calibri" w:hAnsi="Calibri" w:cs="Calibri"/>
        </w:rPr>
        <w:t>Implement effective financial systems to manage revenue and project income accurately and provide clear financial reporting</w:t>
      </w:r>
    </w:p>
    <w:p w14:paraId="059B0912" w14:textId="47DEC69D" w:rsidR="00E92ECB" w:rsidRPr="00D11C89" w:rsidRDefault="00452A6B" w:rsidP="00E233C0">
      <w:pPr>
        <w:pStyle w:val="ListParagraph"/>
        <w:numPr>
          <w:ilvl w:val="0"/>
          <w:numId w:val="1"/>
        </w:numPr>
        <w:rPr>
          <w:rFonts w:ascii="Calibri" w:hAnsi="Calibri" w:cs="Calibri"/>
        </w:rPr>
      </w:pPr>
      <w:r w:rsidRPr="00D11C89">
        <w:rPr>
          <w:rFonts w:ascii="Calibri" w:hAnsi="Calibri" w:cs="Calibri"/>
        </w:rPr>
        <w:t xml:space="preserve">Prepare </w:t>
      </w:r>
      <w:r w:rsidR="00E92ECB" w:rsidRPr="00D11C89">
        <w:rPr>
          <w:rFonts w:ascii="Calibri" w:hAnsi="Calibri" w:cs="Calibri"/>
        </w:rPr>
        <w:t xml:space="preserve">and submit </w:t>
      </w:r>
      <w:r w:rsidRPr="00D11C89">
        <w:rPr>
          <w:rFonts w:ascii="Calibri" w:hAnsi="Calibri" w:cs="Calibri"/>
        </w:rPr>
        <w:t>VAT returns</w:t>
      </w:r>
    </w:p>
    <w:p w14:paraId="330DA0B3" w14:textId="51BBE05F" w:rsidR="00E92ECB" w:rsidRPr="00D11C89" w:rsidRDefault="00452A6B" w:rsidP="00E233C0">
      <w:pPr>
        <w:pStyle w:val="ListParagraph"/>
        <w:numPr>
          <w:ilvl w:val="0"/>
          <w:numId w:val="1"/>
        </w:numPr>
        <w:rPr>
          <w:rFonts w:ascii="Calibri" w:hAnsi="Calibri" w:cs="Calibri"/>
          <w:i/>
        </w:rPr>
      </w:pPr>
      <w:r w:rsidRPr="00D11C89">
        <w:rPr>
          <w:rFonts w:ascii="Calibri" w:hAnsi="Calibri" w:cs="Calibri"/>
        </w:rPr>
        <w:t>Produce quarterly management accounts</w:t>
      </w:r>
      <w:r w:rsidR="00700AA4" w:rsidRPr="00D11C89">
        <w:rPr>
          <w:rFonts w:ascii="Calibri" w:hAnsi="Calibri" w:cs="Calibri"/>
        </w:rPr>
        <w:t xml:space="preserve">, cash flow </w:t>
      </w:r>
      <w:r w:rsidRPr="00D11C89">
        <w:rPr>
          <w:rFonts w:ascii="Calibri" w:hAnsi="Calibri" w:cs="Calibri"/>
        </w:rPr>
        <w:t xml:space="preserve">and financial </w:t>
      </w:r>
      <w:r w:rsidR="00E67FAB" w:rsidRPr="00D11C89">
        <w:rPr>
          <w:rFonts w:ascii="Calibri" w:hAnsi="Calibri" w:cs="Calibri"/>
        </w:rPr>
        <w:t>n</w:t>
      </w:r>
      <w:r w:rsidR="00367C8C" w:rsidRPr="00D11C89">
        <w:rPr>
          <w:rFonts w:ascii="Calibri" w:hAnsi="Calibri" w:cs="Calibri"/>
        </w:rPr>
        <w:t>arrative</w:t>
      </w:r>
      <w:r w:rsidRPr="00D11C89">
        <w:rPr>
          <w:rFonts w:ascii="Calibri" w:hAnsi="Calibri" w:cs="Calibri"/>
        </w:rPr>
        <w:t xml:space="preserve"> for the board and Finance committee </w:t>
      </w:r>
    </w:p>
    <w:p w14:paraId="65AB4F53" w14:textId="2C5A4D54" w:rsidR="00921EF0" w:rsidRPr="00D11C89" w:rsidRDefault="00E9693A" w:rsidP="00E233C0">
      <w:pPr>
        <w:pStyle w:val="ListParagraph"/>
        <w:numPr>
          <w:ilvl w:val="0"/>
          <w:numId w:val="1"/>
        </w:numPr>
        <w:rPr>
          <w:rFonts w:ascii="Calibri" w:hAnsi="Calibri" w:cs="Calibri"/>
          <w:i/>
        </w:rPr>
      </w:pPr>
      <w:r w:rsidRPr="00D11C89">
        <w:rPr>
          <w:rFonts w:ascii="Calibri" w:hAnsi="Calibri" w:cs="Calibri"/>
        </w:rPr>
        <w:t>Regular review of Balance Sheet items with any necessary adjustments posted</w:t>
      </w:r>
    </w:p>
    <w:p w14:paraId="25020A2C" w14:textId="56811F22" w:rsidR="00452A6B" w:rsidRPr="00D11C89" w:rsidRDefault="00452A6B" w:rsidP="00E233C0">
      <w:pPr>
        <w:pStyle w:val="ListParagraph"/>
        <w:numPr>
          <w:ilvl w:val="0"/>
          <w:numId w:val="1"/>
        </w:numPr>
        <w:rPr>
          <w:rFonts w:ascii="Calibri" w:hAnsi="Calibri" w:cs="Calibri"/>
        </w:rPr>
      </w:pPr>
      <w:r w:rsidRPr="00D11C89">
        <w:rPr>
          <w:rFonts w:ascii="Calibri" w:hAnsi="Calibri" w:cs="Calibri"/>
        </w:rPr>
        <w:t xml:space="preserve">Manage day to day financial operations, ensuring effective financial controls are in place and implemented including </w:t>
      </w:r>
      <w:r w:rsidR="00700AA4" w:rsidRPr="00D11C89">
        <w:rPr>
          <w:rFonts w:ascii="Calibri" w:hAnsi="Calibri" w:cs="Calibri"/>
        </w:rPr>
        <w:t xml:space="preserve">posting of all financial transactions, monthly </w:t>
      </w:r>
      <w:r w:rsidRPr="00D11C89">
        <w:rPr>
          <w:rFonts w:ascii="Calibri" w:hAnsi="Calibri" w:cs="Calibri"/>
        </w:rPr>
        <w:t xml:space="preserve">petty cash, credit cards and bank reconciliation </w:t>
      </w:r>
    </w:p>
    <w:p w14:paraId="5A4CFBEC" w14:textId="77777777" w:rsidR="00452A6B" w:rsidRPr="00D11C89" w:rsidRDefault="00452A6B" w:rsidP="00E233C0">
      <w:pPr>
        <w:pStyle w:val="ListParagraph"/>
        <w:numPr>
          <w:ilvl w:val="0"/>
          <w:numId w:val="1"/>
        </w:numPr>
        <w:rPr>
          <w:rFonts w:ascii="Calibri" w:hAnsi="Calibri" w:cs="Calibri"/>
        </w:rPr>
      </w:pPr>
      <w:r w:rsidRPr="00D11C89">
        <w:rPr>
          <w:rFonts w:ascii="Calibri" w:hAnsi="Calibri" w:cs="Calibri"/>
        </w:rPr>
        <w:t>Manage company payroll and pension scheme</w:t>
      </w:r>
    </w:p>
    <w:p w14:paraId="49255328" w14:textId="30CD9E62" w:rsidR="00700AA4" w:rsidRPr="00D11C89" w:rsidRDefault="00700AA4" w:rsidP="00E233C0">
      <w:pPr>
        <w:pStyle w:val="ListParagraph"/>
        <w:numPr>
          <w:ilvl w:val="0"/>
          <w:numId w:val="1"/>
        </w:numPr>
        <w:rPr>
          <w:rFonts w:ascii="Calibri" w:hAnsi="Calibri" w:cs="Calibri"/>
        </w:rPr>
      </w:pPr>
      <w:r w:rsidRPr="00D11C89">
        <w:rPr>
          <w:rFonts w:ascii="Calibri" w:hAnsi="Calibri" w:cs="Calibri"/>
        </w:rPr>
        <w:t xml:space="preserve">Manage weekly company </w:t>
      </w:r>
      <w:r w:rsidR="00D11C89" w:rsidRPr="00D11C89">
        <w:rPr>
          <w:rFonts w:ascii="Calibri" w:hAnsi="Calibri" w:cs="Calibri"/>
        </w:rPr>
        <w:t>pay run</w:t>
      </w:r>
      <w:r w:rsidRPr="00D11C89">
        <w:rPr>
          <w:rFonts w:ascii="Calibri" w:hAnsi="Calibri" w:cs="Calibri"/>
        </w:rPr>
        <w:t xml:space="preserve"> and expenses </w:t>
      </w:r>
    </w:p>
    <w:p w14:paraId="317EED8C" w14:textId="785DE5D5" w:rsidR="00766BD6" w:rsidRPr="00D11C89" w:rsidRDefault="00766BD6" w:rsidP="00E233C0">
      <w:pPr>
        <w:pStyle w:val="ListParagraph"/>
        <w:numPr>
          <w:ilvl w:val="0"/>
          <w:numId w:val="1"/>
        </w:numPr>
        <w:rPr>
          <w:rFonts w:ascii="Calibri" w:hAnsi="Calibri" w:cs="Calibri"/>
          <w:i/>
        </w:rPr>
      </w:pPr>
      <w:r w:rsidRPr="00D11C89">
        <w:rPr>
          <w:rFonts w:ascii="Calibri" w:hAnsi="Calibri" w:cs="Calibri"/>
        </w:rPr>
        <w:t xml:space="preserve">Regular debtor and creditor reviews </w:t>
      </w:r>
    </w:p>
    <w:p w14:paraId="56696094" w14:textId="77777777" w:rsidR="00452A6B" w:rsidRPr="00D11C89" w:rsidRDefault="00452A6B" w:rsidP="00E233C0">
      <w:pPr>
        <w:pStyle w:val="ListParagraph"/>
        <w:numPr>
          <w:ilvl w:val="0"/>
          <w:numId w:val="1"/>
        </w:numPr>
        <w:rPr>
          <w:rFonts w:ascii="Calibri" w:hAnsi="Calibri" w:cs="Calibri"/>
          <w:i/>
        </w:rPr>
      </w:pPr>
      <w:r w:rsidRPr="00D11C89">
        <w:rPr>
          <w:rFonts w:ascii="Calibri" w:hAnsi="Calibri" w:cs="Calibri"/>
        </w:rPr>
        <w:t xml:space="preserve">Process and maintain records for all expenditure including, issuing invoices, and online payments </w:t>
      </w:r>
    </w:p>
    <w:p w14:paraId="23AAF16C" w14:textId="77777777" w:rsidR="00452A6B" w:rsidRPr="00D11C89" w:rsidRDefault="00452A6B" w:rsidP="00E233C0">
      <w:pPr>
        <w:pStyle w:val="ListParagraph"/>
        <w:numPr>
          <w:ilvl w:val="0"/>
          <w:numId w:val="1"/>
        </w:numPr>
        <w:rPr>
          <w:rFonts w:ascii="Calibri" w:hAnsi="Calibri" w:cs="Calibri"/>
          <w:i/>
        </w:rPr>
      </w:pPr>
      <w:r w:rsidRPr="00D11C89">
        <w:rPr>
          <w:rFonts w:ascii="Calibri" w:hAnsi="Calibri" w:cs="Calibri"/>
        </w:rPr>
        <w:t xml:space="preserve">Process and maintain records for all income, including issuing invoices, chasing overdue payments and depositing payments </w:t>
      </w:r>
    </w:p>
    <w:p w14:paraId="6FFC8609" w14:textId="77777777" w:rsidR="00452A6B" w:rsidRPr="00D11C89" w:rsidRDefault="00452A6B" w:rsidP="00E233C0">
      <w:pPr>
        <w:pStyle w:val="ListParagraph"/>
        <w:numPr>
          <w:ilvl w:val="0"/>
          <w:numId w:val="1"/>
        </w:numPr>
        <w:rPr>
          <w:rFonts w:ascii="Calibri" w:hAnsi="Calibri" w:cs="Calibri"/>
          <w:i/>
        </w:rPr>
      </w:pPr>
      <w:r w:rsidRPr="00D11C89">
        <w:rPr>
          <w:rFonts w:ascii="Calibri" w:hAnsi="Calibri" w:cs="Calibri"/>
        </w:rPr>
        <w:t xml:space="preserve">Manage the core operations budget ensuring value for money is achieved </w:t>
      </w:r>
    </w:p>
    <w:p w14:paraId="45AF0440" w14:textId="77777777" w:rsidR="00452A6B" w:rsidRPr="00D11C89" w:rsidRDefault="00452A6B" w:rsidP="00E233C0">
      <w:pPr>
        <w:pStyle w:val="ListParagraph"/>
        <w:numPr>
          <w:ilvl w:val="0"/>
          <w:numId w:val="1"/>
        </w:numPr>
        <w:rPr>
          <w:rFonts w:ascii="Calibri" w:hAnsi="Calibri" w:cs="Calibri"/>
          <w:i/>
        </w:rPr>
      </w:pPr>
      <w:r w:rsidRPr="00D11C89">
        <w:rPr>
          <w:rFonts w:ascii="Calibri" w:hAnsi="Calibri" w:cs="Calibri"/>
        </w:rPr>
        <w:t xml:space="preserve">Prepare and contribute to financial reporting and analysis for funders </w:t>
      </w:r>
    </w:p>
    <w:p w14:paraId="6642E430" w14:textId="77777777" w:rsidR="00452A6B" w:rsidRPr="00D11C89" w:rsidRDefault="00452A6B" w:rsidP="00E233C0">
      <w:pPr>
        <w:pStyle w:val="ListParagraph"/>
        <w:numPr>
          <w:ilvl w:val="0"/>
          <w:numId w:val="1"/>
        </w:numPr>
        <w:rPr>
          <w:rFonts w:ascii="Calibri" w:hAnsi="Calibri" w:cs="Calibri"/>
          <w:i/>
          <w:color w:val="000000" w:themeColor="text1"/>
        </w:rPr>
      </w:pPr>
      <w:r w:rsidRPr="00D11C89">
        <w:rPr>
          <w:rFonts w:ascii="Calibri" w:hAnsi="Calibri" w:cs="Calibri"/>
          <w:color w:val="000000" w:themeColor="text1"/>
        </w:rPr>
        <w:t xml:space="preserve">Work with Company Accountant to produce annual financial auditing information for Companies House and Charity Commission </w:t>
      </w:r>
    </w:p>
    <w:p w14:paraId="5A74B9B5" w14:textId="045ADB25" w:rsidR="00B3651B" w:rsidRPr="00D11C89" w:rsidRDefault="0060278E" w:rsidP="00E233C0">
      <w:pPr>
        <w:pStyle w:val="ListParagraph"/>
        <w:numPr>
          <w:ilvl w:val="0"/>
          <w:numId w:val="1"/>
        </w:numPr>
        <w:rPr>
          <w:rFonts w:ascii="Calibri" w:hAnsi="Calibri" w:cs="Calibri"/>
          <w:i/>
          <w:color w:val="000000" w:themeColor="text1"/>
        </w:rPr>
      </w:pPr>
      <w:r w:rsidRPr="00D11C89">
        <w:rPr>
          <w:rFonts w:ascii="Calibri" w:hAnsi="Calibri" w:cs="Calibri"/>
          <w:color w:val="000000" w:themeColor="text1"/>
        </w:rPr>
        <w:t xml:space="preserve">Working with the company accountant and budget holders to </w:t>
      </w:r>
      <w:r w:rsidR="00891D52" w:rsidRPr="00D11C89">
        <w:rPr>
          <w:rFonts w:ascii="Calibri" w:hAnsi="Calibri" w:cs="Calibri"/>
          <w:color w:val="000000" w:themeColor="text1"/>
        </w:rPr>
        <w:t xml:space="preserve">claim </w:t>
      </w:r>
      <w:r w:rsidR="003E546A" w:rsidRPr="00D11C89">
        <w:rPr>
          <w:rFonts w:ascii="Calibri" w:hAnsi="Calibri" w:cs="Calibri"/>
          <w:color w:val="000000" w:themeColor="text1"/>
        </w:rPr>
        <w:t>TTR following on all relevant productions</w:t>
      </w:r>
    </w:p>
    <w:p w14:paraId="2F38F695" w14:textId="77777777" w:rsidR="00452A6B" w:rsidRPr="00D11C89" w:rsidRDefault="00452A6B" w:rsidP="00E233C0">
      <w:pPr>
        <w:pStyle w:val="ListParagraph"/>
        <w:numPr>
          <w:ilvl w:val="0"/>
          <w:numId w:val="1"/>
        </w:numPr>
        <w:rPr>
          <w:rFonts w:ascii="Calibri" w:hAnsi="Calibri" w:cs="Calibri"/>
          <w:color w:val="000000" w:themeColor="text1"/>
        </w:rPr>
      </w:pPr>
      <w:r w:rsidRPr="00D11C89">
        <w:rPr>
          <w:rFonts w:ascii="Calibri" w:hAnsi="Calibri" w:cs="Calibri"/>
          <w:color w:val="000000" w:themeColor="text1"/>
        </w:rPr>
        <w:t>Be a bank signatory and credit card holder</w:t>
      </w:r>
    </w:p>
    <w:p w14:paraId="0869FE9C" w14:textId="46F26211" w:rsidR="00697FD7" w:rsidRPr="00D11C89" w:rsidRDefault="00452A6B" w:rsidP="00E233C0">
      <w:pPr>
        <w:pStyle w:val="ListParagraph"/>
        <w:numPr>
          <w:ilvl w:val="0"/>
          <w:numId w:val="1"/>
        </w:numPr>
        <w:rPr>
          <w:rFonts w:ascii="Calibri" w:hAnsi="Calibri" w:cs="Calibri"/>
          <w:i/>
        </w:rPr>
      </w:pPr>
      <w:r w:rsidRPr="00D11C89">
        <w:rPr>
          <w:rFonts w:ascii="Calibri" w:hAnsi="Calibri" w:cs="Calibri"/>
        </w:rPr>
        <w:t xml:space="preserve">Liaise with HMRC to ensure ZooNation: The Kate Prince Company is up to date with relevant tax changes and ensure timely and accurate tax filing </w:t>
      </w:r>
    </w:p>
    <w:p w14:paraId="2C515E32" w14:textId="2CFEA8EF" w:rsidR="009F5258" w:rsidRPr="00D11C89" w:rsidRDefault="0023493F" w:rsidP="00E233C0">
      <w:pPr>
        <w:pStyle w:val="ListParagraph"/>
        <w:numPr>
          <w:ilvl w:val="0"/>
          <w:numId w:val="1"/>
        </w:numPr>
        <w:rPr>
          <w:rFonts w:ascii="Calibri" w:hAnsi="Calibri" w:cs="Calibri"/>
          <w:i/>
        </w:rPr>
      </w:pPr>
      <w:r w:rsidRPr="00D11C89">
        <w:rPr>
          <w:rFonts w:ascii="Calibri" w:hAnsi="Calibri" w:cs="Calibri"/>
        </w:rPr>
        <w:t xml:space="preserve">Collection and distribution of royalty payments </w:t>
      </w:r>
    </w:p>
    <w:p w14:paraId="63ADCE0E" w14:textId="65A7E761" w:rsidR="0023493F" w:rsidRPr="00D11C89" w:rsidRDefault="0023493F" w:rsidP="00E233C0">
      <w:pPr>
        <w:pStyle w:val="ListParagraph"/>
        <w:numPr>
          <w:ilvl w:val="0"/>
          <w:numId w:val="1"/>
        </w:numPr>
        <w:rPr>
          <w:rFonts w:ascii="Calibri" w:hAnsi="Calibri" w:cs="Calibri"/>
          <w:i/>
        </w:rPr>
      </w:pPr>
      <w:r w:rsidRPr="00D11C89">
        <w:rPr>
          <w:rFonts w:ascii="Calibri" w:hAnsi="Calibri" w:cs="Calibri"/>
        </w:rPr>
        <w:t xml:space="preserve">Annual Gift Aid claims </w:t>
      </w:r>
    </w:p>
    <w:p w14:paraId="00D5370C" w14:textId="1A4332D0" w:rsidR="00D11C89" w:rsidRPr="00E03176" w:rsidRDefault="00AA678B" w:rsidP="00E233C0">
      <w:pPr>
        <w:pStyle w:val="ListParagraph"/>
        <w:numPr>
          <w:ilvl w:val="0"/>
          <w:numId w:val="1"/>
        </w:numPr>
        <w:rPr>
          <w:rFonts w:ascii="Calibri" w:hAnsi="Calibri" w:cs="Calibri"/>
          <w:i/>
        </w:rPr>
      </w:pPr>
      <w:r w:rsidRPr="00D11C89">
        <w:rPr>
          <w:rFonts w:ascii="Calibri" w:hAnsi="Calibri" w:cs="Calibri"/>
        </w:rPr>
        <w:t xml:space="preserve">Other duties as reasonably required </w:t>
      </w:r>
    </w:p>
    <w:p w14:paraId="08F211B6" w14:textId="77777777" w:rsidR="00E03176" w:rsidRPr="00E03176" w:rsidRDefault="00E03176" w:rsidP="00E03176">
      <w:pPr>
        <w:pStyle w:val="ListParagraph"/>
        <w:rPr>
          <w:rFonts w:ascii="Calibri" w:hAnsi="Calibri" w:cs="Calibri"/>
          <w:i/>
        </w:rPr>
      </w:pPr>
    </w:p>
    <w:p w14:paraId="44DC9C11" w14:textId="77777777" w:rsidR="00560952" w:rsidRPr="00D11C89" w:rsidRDefault="00560952" w:rsidP="00E233C0">
      <w:pPr>
        <w:rPr>
          <w:rFonts w:ascii="Calibri" w:hAnsi="Calibri" w:cs="Calibri"/>
          <w:b/>
        </w:rPr>
      </w:pPr>
    </w:p>
    <w:p w14:paraId="5E5C01C1" w14:textId="77777777" w:rsidR="00560952" w:rsidRPr="00D11C89" w:rsidRDefault="00560952" w:rsidP="00E233C0">
      <w:pPr>
        <w:rPr>
          <w:rFonts w:ascii="Calibri" w:hAnsi="Calibri" w:cs="Calibri"/>
          <w:b/>
          <w:sz w:val="26"/>
          <w:szCs w:val="26"/>
        </w:rPr>
      </w:pPr>
      <w:r w:rsidRPr="00D11C89">
        <w:rPr>
          <w:rFonts w:ascii="Calibri" w:hAnsi="Calibri" w:cs="Calibri"/>
          <w:b/>
          <w:sz w:val="26"/>
          <w:szCs w:val="26"/>
        </w:rPr>
        <w:lastRenderedPageBreak/>
        <w:t xml:space="preserve">Person specification </w:t>
      </w:r>
    </w:p>
    <w:p w14:paraId="0ABC3131" w14:textId="77777777" w:rsidR="00560952" w:rsidRPr="00D11C89" w:rsidRDefault="00560952" w:rsidP="00E233C0">
      <w:pPr>
        <w:rPr>
          <w:rFonts w:ascii="Calibri" w:hAnsi="Calibri" w:cs="Calibri"/>
          <w:iCs/>
          <w:color w:val="000000" w:themeColor="text1"/>
        </w:rPr>
      </w:pPr>
    </w:p>
    <w:p w14:paraId="70B7E3BD" w14:textId="044A2E4B" w:rsidR="00560952" w:rsidRPr="00D11C89" w:rsidRDefault="00560952" w:rsidP="00E233C0">
      <w:pPr>
        <w:rPr>
          <w:rFonts w:ascii="Calibri" w:hAnsi="Calibri" w:cs="Calibri"/>
          <w:iCs/>
          <w:color w:val="000000" w:themeColor="text1"/>
        </w:rPr>
      </w:pPr>
      <w:r w:rsidRPr="00D11C89">
        <w:rPr>
          <w:rFonts w:ascii="Calibri" w:hAnsi="Calibri" w:cs="Calibri"/>
          <w:iCs/>
          <w:color w:val="000000" w:themeColor="text1"/>
        </w:rPr>
        <w:t xml:space="preserve">You will be a diligent individual who is </w:t>
      </w:r>
      <w:r w:rsidR="00636926" w:rsidRPr="00D11C89">
        <w:rPr>
          <w:rFonts w:ascii="Calibri" w:hAnsi="Calibri" w:cs="Calibri"/>
          <w:iCs/>
          <w:color w:val="000000" w:themeColor="text1"/>
        </w:rPr>
        <w:t>enthusiastic</w:t>
      </w:r>
      <w:r w:rsidR="006243FE" w:rsidRPr="00D11C89">
        <w:rPr>
          <w:rFonts w:ascii="Calibri" w:hAnsi="Calibri" w:cs="Calibri"/>
          <w:iCs/>
          <w:color w:val="000000" w:themeColor="text1"/>
        </w:rPr>
        <w:t xml:space="preserve"> about </w:t>
      </w:r>
      <w:r w:rsidR="00D11C89" w:rsidRPr="00D11C89">
        <w:rPr>
          <w:rFonts w:ascii="Calibri" w:hAnsi="Calibri" w:cs="Calibri"/>
          <w:iCs/>
          <w:color w:val="000000" w:themeColor="text1"/>
        </w:rPr>
        <w:t>developing financial</w:t>
      </w:r>
      <w:r w:rsidR="006243FE" w:rsidRPr="00D11C89">
        <w:rPr>
          <w:rFonts w:ascii="Calibri" w:hAnsi="Calibri" w:cs="Calibri"/>
          <w:iCs/>
          <w:color w:val="000000" w:themeColor="text1"/>
        </w:rPr>
        <w:t xml:space="preserve"> processes</w:t>
      </w:r>
      <w:r w:rsidRPr="00D11C89">
        <w:rPr>
          <w:rFonts w:ascii="Calibri" w:hAnsi="Calibri" w:cs="Calibri"/>
          <w:iCs/>
          <w:color w:val="000000" w:themeColor="text1"/>
        </w:rPr>
        <w:t>. You will be focussed on creating effective systems that contribute to delivering</w:t>
      </w:r>
      <w:r w:rsidR="00EE2EEA" w:rsidRPr="00D11C89">
        <w:rPr>
          <w:rFonts w:ascii="Calibri" w:hAnsi="Calibri" w:cs="Calibri"/>
          <w:iCs/>
          <w:color w:val="000000" w:themeColor="text1"/>
        </w:rPr>
        <w:t xml:space="preserve"> </w:t>
      </w:r>
      <w:r w:rsidRPr="00D11C89">
        <w:rPr>
          <w:rFonts w:ascii="Calibri" w:hAnsi="Calibri" w:cs="Calibri"/>
          <w:iCs/>
          <w:color w:val="000000" w:themeColor="text1"/>
        </w:rPr>
        <w:t>the company</w:t>
      </w:r>
      <w:r w:rsidRPr="00D11C89">
        <w:rPr>
          <w:rFonts w:ascii="Calibri" w:eastAsia="Helvetica" w:hAnsi="Calibri" w:cs="Calibri"/>
          <w:iCs/>
          <w:color w:val="000000" w:themeColor="text1"/>
        </w:rPr>
        <w:t xml:space="preserve">’s finances </w:t>
      </w:r>
      <w:r w:rsidR="003D1874" w:rsidRPr="00D11C89">
        <w:rPr>
          <w:rFonts w:ascii="Calibri" w:eastAsia="Helvetica" w:hAnsi="Calibri" w:cs="Calibri"/>
          <w:iCs/>
          <w:color w:val="000000" w:themeColor="text1"/>
        </w:rPr>
        <w:t>effectively</w:t>
      </w:r>
      <w:r w:rsidRPr="00D11C89">
        <w:rPr>
          <w:rFonts w:ascii="Calibri" w:eastAsia="Helvetica" w:hAnsi="Calibri" w:cs="Calibri"/>
          <w:iCs/>
          <w:color w:val="000000" w:themeColor="text1"/>
        </w:rPr>
        <w:t xml:space="preserve">. You will be comfortable working autonomously </w:t>
      </w:r>
      <w:r w:rsidR="007776B9" w:rsidRPr="00D11C89">
        <w:rPr>
          <w:rFonts w:ascii="Calibri" w:eastAsia="Helvetica" w:hAnsi="Calibri" w:cs="Calibri"/>
          <w:iCs/>
          <w:color w:val="000000" w:themeColor="text1"/>
        </w:rPr>
        <w:t xml:space="preserve">and remotely </w:t>
      </w:r>
      <w:r w:rsidRPr="00D11C89">
        <w:rPr>
          <w:rFonts w:ascii="Calibri" w:eastAsia="Helvetica" w:hAnsi="Calibri" w:cs="Calibri"/>
          <w:iCs/>
          <w:color w:val="000000" w:themeColor="text1"/>
        </w:rPr>
        <w:t>as well as with the General Manager</w:t>
      </w:r>
      <w:r w:rsidR="003D1874" w:rsidRPr="00D11C89">
        <w:rPr>
          <w:rFonts w:ascii="Calibri" w:eastAsia="Helvetica" w:hAnsi="Calibri" w:cs="Calibri"/>
          <w:iCs/>
          <w:color w:val="000000" w:themeColor="text1"/>
        </w:rPr>
        <w:t>, Executive Director</w:t>
      </w:r>
      <w:r w:rsidRPr="00D11C89">
        <w:rPr>
          <w:rFonts w:ascii="Calibri" w:eastAsia="Helvetica" w:hAnsi="Calibri" w:cs="Calibri"/>
          <w:iCs/>
          <w:color w:val="000000" w:themeColor="text1"/>
        </w:rPr>
        <w:t xml:space="preserve"> and wider team.</w:t>
      </w:r>
    </w:p>
    <w:p w14:paraId="39DFBBE2" w14:textId="68510940" w:rsidR="00560952" w:rsidRPr="00D11C89" w:rsidRDefault="00560952" w:rsidP="00E233C0">
      <w:pPr>
        <w:rPr>
          <w:rFonts w:ascii="Calibri" w:hAnsi="Calibri" w:cs="Calibri"/>
          <w:iCs/>
          <w:color w:val="000000" w:themeColor="text1"/>
        </w:rPr>
      </w:pPr>
      <w:r w:rsidRPr="00D11C89">
        <w:rPr>
          <w:rFonts w:ascii="Calibri" w:hAnsi="Calibri" w:cs="Calibri"/>
          <w:iCs/>
          <w:color w:val="000000" w:themeColor="text1"/>
        </w:rPr>
        <w:t>You will be responsive</w:t>
      </w:r>
      <w:r w:rsidR="007776B9" w:rsidRPr="00D11C89">
        <w:rPr>
          <w:rFonts w:ascii="Calibri" w:hAnsi="Calibri" w:cs="Calibri"/>
          <w:iCs/>
          <w:color w:val="000000" w:themeColor="text1"/>
        </w:rPr>
        <w:t xml:space="preserve">, a problem solver </w:t>
      </w:r>
      <w:r w:rsidR="0049337F" w:rsidRPr="00D11C89">
        <w:rPr>
          <w:rFonts w:ascii="Calibri" w:hAnsi="Calibri" w:cs="Calibri"/>
          <w:iCs/>
          <w:color w:val="000000" w:themeColor="text1"/>
        </w:rPr>
        <w:t xml:space="preserve">with excellent time management and </w:t>
      </w:r>
      <w:r w:rsidR="00B366F9" w:rsidRPr="00D11C89">
        <w:rPr>
          <w:rFonts w:ascii="Calibri" w:hAnsi="Calibri" w:cs="Calibri"/>
          <w:iCs/>
          <w:color w:val="000000" w:themeColor="text1"/>
        </w:rPr>
        <w:t>attention to detail.</w:t>
      </w:r>
    </w:p>
    <w:p w14:paraId="57379302" w14:textId="77777777" w:rsidR="00560952" w:rsidRPr="00D11C89" w:rsidRDefault="00560952" w:rsidP="00E233C0">
      <w:pPr>
        <w:rPr>
          <w:rFonts w:ascii="Calibri" w:hAnsi="Calibri" w:cs="Calibri"/>
          <w:b/>
        </w:rPr>
      </w:pPr>
    </w:p>
    <w:p w14:paraId="0A0F9FA0" w14:textId="77777777" w:rsidR="00560952" w:rsidRPr="00D11C89" w:rsidRDefault="00560952" w:rsidP="00E233C0">
      <w:pPr>
        <w:rPr>
          <w:rFonts w:ascii="Calibri" w:hAnsi="Calibri" w:cs="Calibri"/>
          <w:b/>
        </w:rPr>
      </w:pPr>
      <w:r w:rsidRPr="00D11C89">
        <w:rPr>
          <w:rFonts w:ascii="Calibri" w:hAnsi="Calibri" w:cs="Calibri"/>
          <w:b/>
        </w:rPr>
        <w:t xml:space="preserve">Essential </w:t>
      </w:r>
    </w:p>
    <w:p w14:paraId="146B862F" w14:textId="0A9FDE55" w:rsidR="00560952" w:rsidRPr="00D11C89" w:rsidRDefault="00560952" w:rsidP="00E233C0">
      <w:pPr>
        <w:pStyle w:val="ListParagraph"/>
        <w:numPr>
          <w:ilvl w:val="0"/>
          <w:numId w:val="4"/>
        </w:numPr>
        <w:rPr>
          <w:rFonts w:ascii="Calibri" w:hAnsi="Calibri" w:cs="Calibri"/>
        </w:rPr>
      </w:pPr>
      <w:r w:rsidRPr="00D11C89">
        <w:rPr>
          <w:rFonts w:ascii="Calibri" w:hAnsi="Calibri" w:cs="Calibri"/>
        </w:rPr>
        <w:t xml:space="preserve">Strong knowledge of </w:t>
      </w:r>
      <w:r w:rsidR="00D11C89" w:rsidRPr="00D11C89">
        <w:rPr>
          <w:rFonts w:ascii="Calibri" w:hAnsi="Calibri" w:cs="Calibri"/>
        </w:rPr>
        <w:t>QuickBooks</w:t>
      </w:r>
      <w:r w:rsidRPr="00D11C89">
        <w:rPr>
          <w:rFonts w:ascii="Calibri" w:hAnsi="Calibri" w:cs="Calibri"/>
        </w:rPr>
        <w:t xml:space="preserve"> (or similar accounting software) and Excel</w:t>
      </w:r>
    </w:p>
    <w:p w14:paraId="7C07705E" w14:textId="77777777" w:rsidR="00560952" w:rsidRPr="00D11C89" w:rsidRDefault="00560952" w:rsidP="00E233C0">
      <w:pPr>
        <w:pStyle w:val="ListParagraph"/>
        <w:numPr>
          <w:ilvl w:val="0"/>
          <w:numId w:val="4"/>
        </w:numPr>
        <w:rPr>
          <w:rFonts w:ascii="Calibri" w:hAnsi="Calibri" w:cs="Calibri"/>
        </w:rPr>
      </w:pPr>
      <w:r w:rsidRPr="00D11C89">
        <w:rPr>
          <w:rFonts w:ascii="Calibri" w:hAnsi="Calibri" w:cs="Calibri"/>
        </w:rPr>
        <w:t>Experience of Charity accounting</w:t>
      </w:r>
    </w:p>
    <w:p w14:paraId="446EC84D" w14:textId="77777777" w:rsidR="00560952" w:rsidRPr="00D11C89" w:rsidRDefault="00560952" w:rsidP="00E233C0">
      <w:pPr>
        <w:pStyle w:val="ListParagraph"/>
        <w:numPr>
          <w:ilvl w:val="0"/>
          <w:numId w:val="4"/>
        </w:numPr>
        <w:rPr>
          <w:rFonts w:ascii="Calibri" w:hAnsi="Calibri" w:cs="Calibri"/>
        </w:rPr>
      </w:pPr>
      <w:r w:rsidRPr="00D11C89">
        <w:rPr>
          <w:rFonts w:ascii="Calibri" w:hAnsi="Calibri" w:cs="Calibri"/>
        </w:rPr>
        <w:t>Robust knowledge of payroll, VAT and HMRC compliance</w:t>
      </w:r>
    </w:p>
    <w:p w14:paraId="6906F914" w14:textId="77777777" w:rsidR="00560952" w:rsidRPr="00D11C89" w:rsidRDefault="00560952" w:rsidP="00E233C0">
      <w:pPr>
        <w:pStyle w:val="ListParagraph"/>
        <w:numPr>
          <w:ilvl w:val="0"/>
          <w:numId w:val="4"/>
        </w:numPr>
        <w:rPr>
          <w:rFonts w:ascii="Calibri" w:hAnsi="Calibri" w:cs="Calibri"/>
        </w:rPr>
      </w:pPr>
      <w:r w:rsidRPr="00D11C89">
        <w:rPr>
          <w:rFonts w:ascii="Calibri" w:hAnsi="Calibri" w:cs="Calibri"/>
        </w:rPr>
        <w:t>Experience in preparing TTR claims</w:t>
      </w:r>
    </w:p>
    <w:p w14:paraId="4B8E5C91" w14:textId="77777777" w:rsidR="00560952" w:rsidRPr="00D11C89" w:rsidRDefault="00560952" w:rsidP="00E233C0">
      <w:pPr>
        <w:pStyle w:val="ListParagraph"/>
        <w:numPr>
          <w:ilvl w:val="0"/>
          <w:numId w:val="4"/>
        </w:numPr>
        <w:rPr>
          <w:rFonts w:ascii="Calibri" w:hAnsi="Calibri" w:cs="Calibri"/>
        </w:rPr>
      </w:pPr>
      <w:r w:rsidRPr="00D11C89">
        <w:rPr>
          <w:rFonts w:ascii="Calibri" w:hAnsi="Calibri" w:cs="Calibri"/>
        </w:rPr>
        <w:t>Experience of preparing annual budgets, management accounts, reports with ability to analyse and interpret complex financial data</w:t>
      </w:r>
    </w:p>
    <w:p w14:paraId="2F81FA86" w14:textId="77777777" w:rsidR="00560952" w:rsidRPr="00D11C89" w:rsidRDefault="00560952" w:rsidP="00E233C0">
      <w:pPr>
        <w:pStyle w:val="ListParagraph"/>
        <w:numPr>
          <w:ilvl w:val="0"/>
          <w:numId w:val="4"/>
        </w:numPr>
        <w:rPr>
          <w:rFonts w:ascii="Calibri" w:hAnsi="Calibri" w:cs="Calibri"/>
        </w:rPr>
      </w:pPr>
      <w:r w:rsidRPr="00D11C89">
        <w:rPr>
          <w:rFonts w:ascii="Calibri" w:hAnsi="Calibri" w:cs="Calibri"/>
        </w:rPr>
        <w:t>Excellent organisational skills and attention to detail</w:t>
      </w:r>
    </w:p>
    <w:p w14:paraId="2874A3F9" w14:textId="77777777" w:rsidR="00560952" w:rsidRPr="00D11C89" w:rsidRDefault="00560952" w:rsidP="00E233C0">
      <w:pPr>
        <w:pStyle w:val="ListParagraph"/>
        <w:numPr>
          <w:ilvl w:val="0"/>
          <w:numId w:val="4"/>
        </w:numPr>
        <w:rPr>
          <w:rFonts w:ascii="Calibri" w:hAnsi="Calibri" w:cs="Calibri"/>
        </w:rPr>
      </w:pPr>
      <w:r w:rsidRPr="00D11C89">
        <w:rPr>
          <w:rFonts w:ascii="Calibri" w:hAnsi="Calibri" w:cs="Calibri"/>
        </w:rPr>
        <w:t>Ability to work with the whole team effectively and with clarity</w:t>
      </w:r>
    </w:p>
    <w:p w14:paraId="1DC35144" w14:textId="77777777" w:rsidR="00560952" w:rsidRPr="00D11C89" w:rsidRDefault="00560952" w:rsidP="00E233C0">
      <w:pPr>
        <w:pStyle w:val="ListParagraph"/>
        <w:numPr>
          <w:ilvl w:val="0"/>
          <w:numId w:val="4"/>
        </w:numPr>
        <w:rPr>
          <w:rFonts w:ascii="Calibri" w:hAnsi="Calibri" w:cs="Calibri"/>
          <w:color w:val="000000" w:themeColor="text1"/>
        </w:rPr>
      </w:pPr>
      <w:r w:rsidRPr="00D11C89">
        <w:rPr>
          <w:rFonts w:ascii="Calibri" w:hAnsi="Calibri" w:cs="Calibri"/>
        </w:rPr>
        <w:t>Understanding of the current financial environment for the arts and charitable sector</w:t>
      </w:r>
    </w:p>
    <w:p w14:paraId="69114DF4" w14:textId="77777777" w:rsidR="00560952" w:rsidRPr="00D11C89" w:rsidRDefault="00560952" w:rsidP="00E233C0">
      <w:pPr>
        <w:pStyle w:val="ListParagraph"/>
        <w:numPr>
          <w:ilvl w:val="0"/>
          <w:numId w:val="4"/>
        </w:numPr>
        <w:rPr>
          <w:rFonts w:ascii="Calibri" w:hAnsi="Calibri" w:cs="Calibri"/>
        </w:rPr>
      </w:pPr>
      <w:r w:rsidRPr="00D11C89">
        <w:rPr>
          <w:rFonts w:ascii="Calibri" w:hAnsi="Calibri" w:cs="Calibri"/>
        </w:rPr>
        <w:t>Commitment to equal opportunities and environmental sustainability</w:t>
      </w:r>
    </w:p>
    <w:p w14:paraId="57E888F1" w14:textId="77777777" w:rsidR="00560952" w:rsidRPr="00D11C89" w:rsidRDefault="00560952" w:rsidP="00E233C0">
      <w:pPr>
        <w:pStyle w:val="ListParagraph"/>
        <w:numPr>
          <w:ilvl w:val="0"/>
          <w:numId w:val="4"/>
        </w:numPr>
        <w:rPr>
          <w:rFonts w:ascii="Calibri" w:hAnsi="Calibri" w:cs="Calibri"/>
        </w:rPr>
      </w:pPr>
      <w:r w:rsidRPr="00D11C89">
        <w:rPr>
          <w:rFonts w:ascii="Calibri" w:hAnsi="Calibri" w:cs="Calibri"/>
        </w:rPr>
        <w:t>Qualified or part qualified at AAT/CIMA/ACCA or equivalent</w:t>
      </w:r>
    </w:p>
    <w:p w14:paraId="0EDA76B2" w14:textId="77777777" w:rsidR="00560952" w:rsidRPr="00D11C89" w:rsidRDefault="00560952" w:rsidP="00E233C0">
      <w:pPr>
        <w:pStyle w:val="ListParagraph"/>
        <w:rPr>
          <w:rFonts w:ascii="Calibri" w:hAnsi="Calibri" w:cs="Calibri"/>
        </w:rPr>
      </w:pPr>
    </w:p>
    <w:p w14:paraId="6E0848C7" w14:textId="77777777" w:rsidR="00560952" w:rsidRPr="00D11C89" w:rsidRDefault="00560952" w:rsidP="00E233C0">
      <w:pPr>
        <w:pStyle w:val="ListParagraph"/>
        <w:rPr>
          <w:rFonts w:ascii="Calibri" w:hAnsi="Calibri" w:cs="Calibri"/>
        </w:rPr>
      </w:pPr>
    </w:p>
    <w:p w14:paraId="4EDCEA63" w14:textId="77777777" w:rsidR="00560952" w:rsidRPr="00D11C89" w:rsidRDefault="00560952" w:rsidP="00E233C0">
      <w:pPr>
        <w:rPr>
          <w:rFonts w:ascii="Calibri" w:hAnsi="Calibri" w:cs="Calibri"/>
          <w:b/>
        </w:rPr>
      </w:pPr>
      <w:r w:rsidRPr="00D11C89">
        <w:rPr>
          <w:rFonts w:ascii="Calibri" w:hAnsi="Calibri" w:cs="Calibri"/>
          <w:b/>
        </w:rPr>
        <w:t xml:space="preserve">Desirable </w:t>
      </w:r>
    </w:p>
    <w:p w14:paraId="0C18A79E" w14:textId="77777777" w:rsidR="00560952" w:rsidRPr="00D11C89" w:rsidRDefault="00560952" w:rsidP="00E233C0">
      <w:pPr>
        <w:pStyle w:val="ListParagraph"/>
        <w:numPr>
          <w:ilvl w:val="0"/>
          <w:numId w:val="5"/>
        </w:numPr>
        <w:rPr>
          <w:rFonts w:ascii="Calibri" w:hAnsi="Calibri" w:cs="Calibri"/>
        </w:rPr>
      </w:pPr>
      <w:r w:rsidRPr="00D11C89">
        <w:rPr>
          <w:rFonts w:ascii="Calibri" w:hAnsi="Calibri" w:cs="Calibri"/>
        </w:rPr>
        <w:t xml:space="preserve">Dance experience and knowledge </w:t>
      </w:r>
    </w:p>
    <w:p w14:paraId="28E30F19" w14:textId="77777777" w:rsidR="00560952" w:rsidRPr="00D11C89" w:rsidRDefault="00560952" w:rsidP="00E233C0">
      <w:pPr>
        <w:pStyle w:val="ListParagraph"/>
        <w:numPr>
          <w:ilvl w:val="0"/>
          <w:numId w:val="5"/>
        </w:numPr>
        <w:rPr>
          <w:rFonts w:ascii="Calibri" w:hAnsi="Calibri" w:cs="Calibri"/>
          <w:color w:val="000000" w:themeColor="text1"/>
        </w:rPr>
      </w:pPr>
      <w:r w:rsidRPr="00D11C89">
        <w:rPr>
          <w:rFonts w:ascii="Calibri" w:hAnsi="Calibri" w:cs="Calibri"/>
        </w:rPr>
        <w:t>Understanding of the current financial environment for the arts and charitable sector</w:t>
      </w:r>
    </w:p>
    <w:p w14:paraId="29C6FC7D" w14:textId="77777777" w:rsidR="00560952" w:rsidRPr="00D11C89" w:rsidRDefault="00560952" w:rsidP="00E233C0">
      <w:pPr>
        <w:pStyle w:val="ListParagraph"/>
        <w:numPr>
          <w:ilvl w:val="0"/>
          <w:numId w:val="5"/>
        </w:numPr>
        <w:rPr>
          <w:rFonts w:ascii="Calibri" w:hAnsi="Calibri" w:cs="Calibri"/>
        </w:rPr>
      </w:pPr>
      <w:r w:rsidRPr="00D11C89">
        <w:rPr>
          <w:rFonts w:ascii="Calibri" w:hAnsi="Calibri" w:cs="Calibri"/>
        </w:rPr>
        <w:t>Experience of working with a board or management committee</w:t>
      </w:r>
    </w:p>
    <w:p w14:paraId="09BEABB4" w14:textId="77777777" w:rsidR="00FD0DB6" w:rsidRPr="00D11C89" w:rsidRDefault="00FD0DB6" w:rsidP="00E233C0">
      <w:pPr>
        <w:pStyle w:val="ListParagraph"/>
        <w:rPr>
          <w:rFonts w:ascii="Calibri" w:hAnsi="Calibri" w:cs="Calibri"/>
          <w:color w:val="000000" w:themeColor="text1"/>
        </w:rPr>
      </w:pPr>
    </w:p>
    <w:p w14:paraId="63014F66" w14:textId="367D103F" w:rsidR="00867ECF" w:rsidRPr="00D11C89" w:rsidRDefault="00867ECF" w:rsidP="00E233C0">
      <w:pPr>
        <w:rPr>
          <w:rFonts w:ascii="Calibri" w:hAnsi="Calibri" w:cs="Calibri"/>
        </w:rPr>
      </w:pPr>
      <w:r w:rsidRPr="00D11C89">
        <w:rPr>
          <w:rFonts w:ascii="Calibri" w:hAnsi="Calibri" w:cs="Calibri"/>
        </w:rPr>
        <w:t xml:space="preserve"> </w:t>
      </w:r>
    </w:p>
    <w:sectPr w:rsidR="00867ECF" w:rsidRPr="00D11C89" w:rsidSect="00E03176">
      <w:headerReference w:type="default" r:id="rId26"/>
      <w:footerReference w:type="even" r:id="rId27"/>
      <w:footerReference w:type="default" r:id="rId28"/>
      <w:footerReference w:type="first" r:id="rId2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49349" w14:textId="77777777" w:rsidR="009315ED" w:rsidRDefault="009315ED" w:rsidP="007736AB">
      <w:r>
        <w:separator/>
      </w:r>
    </w:p>
  </w:endnote>
  <w:endnote w:type="continuationSeparator" w:id="0">
    <w:p w14:paraId="33543B70" w14:textId="77777777" w:rsidR="009315ED" w:rsidRDefault="009315ED" w:rsidP="0077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6951031"/>
      <w:docPartObj>
        <w:docPartGallery w:val="Page Numbers (Bottom of Page)"/>
        <w:docPartUnique/>
      </w:docPartObj>
    </w:sdtPr>
    <w:sdtContent>
      <w:p w14:paraId="3106BF96" w14:textId="2EB07552" w:rsidR="007736AB" w:rsidRDefault="007736AB" w:rsidP="00B65C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650B399" w14:textId="77777777" w:rsidR="007736AB" w:rsidRDefault="007736AB" w:rsidP="007736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6270346"/>
      <w:docPartObj>
        <w:docPartGallery w:val="Page Numbers (Bottom of Page)"/>
        <w:docPartUnique/>
      </w:docPartObj>
    </w:sdtPr>
    <w:sdtContent>
      <w:p w14:paraId="230602FC" w14:textId="605941B3" w:rsidR="007736AB" w:rsidRDefault="007736AB" w:rsidP="00B65C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5BE8FD" w14:textId="35427B49" w:rsidR="007736AB" w:rsidRDefault="00963178" w:rsidP="00963178">
    <w:pPr>
      <w:pStyle w:val="Footer"/>
      <w:ind w:right="360"/>
      <w:jc w:val="center"/>
    </w:pPr>
    <w:r w:rsidRPr="00963178">
      <w:t>zoonation.co.</w:t>
    </w:r>
    <w:r>
      <w:t>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EF072" w14:textId="63BB2C10" w:rsidR="00963178" w:rsidRDefault="00963178" w:rsidP="00963178">
    <w:pPr>
      <w:pStyle w:val="Footer"/>
      <w:jc w:val="right"/>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73717" w14:textId="77777777" w:rsidR="009315ED" w:rsidRDefault="009315ED" w:rsidP="007736AB">
      <w:r>
        <w:separator/>
      </w:r>
    </w:p>
  </w:footnote>
  <w:footnote w:type="continuationSeparator" w:id="0">
    <w:p w14:paraId="471A19DC" w14:textId="77777777" w:rsidR="009315ED" w:rsidRDefault="009315ED" w:rsidP="00773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1820" w14:textId="470C79D3" w:rsidR="00E03176" w:rsidRDefault="00E03176">
    <w:pPr>
      <w:pStyle w:val="Header"/>
    </w:pPr>
    <w:r w:rsidRPr="00B96EDB">
      <w:rPr>
        <w:rStyle w:val="normaltextrun"/>
        <w:noProof/>
        <w:sz w:val="20"/>
        <w:szCs w:val="20"/>
        <w:lang w:val="en-US"/>
      </w:rPr>
      <w:drawing>
        <wp:anchor distT="0" distB="0" distL="114300" distR="114300" simplePos="0" relativeHeight="251659264" behindDoc="0" locked="0" layoutInCell="1" allowOverlap="1" wp14:anchorId="25870855" wp14:editId="24164AF2">
          <wp:simplePos x="0" y="0"/>
          <wp:positionH relativeFrom="margin">
            <wp:posOffset>4078605</wp:posOffset>
          </wp:positionH>
          <wp:positionV relativeFrom="margin">
            <wp:posOffset>-824397</wp:posOffset>
          </wp:positionV>
          <wp:extent cx="2188210" cy="528320"/>
          <wp:effectExtent l="0" t="0" r="0" b="5080"/>
          <wp:wrapSquare wrapText="bothSides"/>
          <wp:docPr id="2129024760"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97590" name="Picture 1" descr="A black background with a black squar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8210" cy="528320"/>
                  </a:xfrm>
                  <a:prstGeom prst="rect">
                    <a:avLst/>
                  </a:prstGeom>
                </pic:spPr>
              </pic:pic>
            </a:graphicData>
          </a:graphic>
          <wp14:sizeRelH relativeFrom="margin">
            <wp14:pctWidth>0</wp14:pctWidth>
          </wp14:sizeRelH>
          <wp14:sizeRelV relativeFrom="margin">
            <wp14:pctHeight>0</wp14:pctHeight>
          </wp14:sizeRelV>
        </wp:anchor>
      </w:drawing>
    </w:r>
  </w:p>
  <w:p w14:paraId="5D95E1D3" w14:textId="77777777" w:rsidR="00E03176" w:rsidRDefault="00E03176">
    <w:pPr>
      <w:pStyle w:val="Header"/>
    </w:pPr>
  </w:p>
  <w:p w14:paraId="137E4CCC" w14:textId="4A520166" w:rsidR="00963178" w:rsidRDefault="00963178">
    <w:pPr>
      <w:pStyle w:val="Header"/>
    </w:pPr>
  </w:p>
  <w:p w14:paraId="2496D689" w14:textId="77777777" w:rsidR="00E03176" w:rsidRDefault="00E03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C68FA"/>
    <w:multiLevelType w:val="hybridMultilevel"/>
    <w:tmpl w:val="09A2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6E5389"/>
    <w:multiLevelType w:val="hybridMultilevel"/>
    <w:tmpl w:val="F972413E"/>
    <w:lvl w:ilvl="0" w:tplc="6074B580">
      <w:numFmt w:val="bullet"/>
      <w:lvlText w:val="-"/>
      <w:lvlJc w:val="left"/>
      <w:pPr>
        <w:ind w:left="1068" w:hanging="360"/>
      </w:pPr>
      <w:rPr>
        <w:rFonts w:ascii="Calibri" w:eastAsiaTheme="majorEastAsia"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D000BE"/>
    <w:multiLevelType w:val="hybridMultilevel"/>
    <w:tmpl w:val="497C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4D0A50"/>
    <w:multiLevelType w:val="multilevel"/>
    <w:tmpl w:val="99D4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3D251D"/>
    <w:multiLevelType w:val="multilevel"/>
    <w:tmpl w:val="1FB4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1828F1"/>
    <w:multiLevelType w:val="hybridMultilevel"/>
    <w:tmpl w:val="A792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1F6575"/>
    <w:multiLevelType w:val="hybridMultilevel"/>
    <w:tmpl w:val="F424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5819762">
    <w:abstractNumId w:val="0"/>
  </w:num>
  <w:num w:numId="2" w16cid:durableId="1882357589">
    <w:abstractNumId w:val="6"/>
  </w:num>
  <w:num w:numId="3" w16cid:durableId="1558589095">
    <w:abstractNumId w:val="3"/>
  </w:num>
  <w:num w:numId="4" w16cid:durableId="1627853928">
    <w:abstractNumId w:val="2"/>
  </w:num>
  <w:num w:numId="5" w16cid:durableId="1623418929">
    <w:abstractNumId w:val="5"/>
  </w:num>
  <w:num w:numId="6" w16cid:durableId="1114323609">
    <w:abstractNumId w:val="1"/>
  </w:num>
  <w:num w:numId="7" w16cid:durableId="19439506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A6B"/>
    <w:rsid w:val="00024DE2"/>
    <w:rsid w:val="000B040C"/>
    <w:rsid w:val="000B10B9"/>
    <w:rsid w:val="000D7AED"/>
    <w:rsid w:val="000F4D32"/>
    <w:rsid w:val="00134326"/>
    <w:rsid w:val="001918CB"/>
    <w:rsid w:val="001C2C66"/>
    <w:rsid w:val="001C3E68"/>
    <w:rsid w:val="0023493F"/>
    <w:rsid w:val="0024433F"/>
    <w:rsid w:val="002A618C"/>
    <w:rsid w:val="002B31D0"/>
    <w:rsid w:val="002B7E80"/>
    <w:rsid w:val="0033331C"/>
    <w:rsid w:val="00334BAE"/>
    <w:rsid w:val="00353D87"/>
    <w:rsid w:val="00355397"/>
    <w:rsid w:val="00367C8C"/>
    <w:rsid w:val="003D1874"/>
    <w:rsid w:val="003E546A"/>
    <w:rsid w:val="00445894"/>
    <w:rsid w:val="00452A6B"/>
    <w:rsid w:val="00452DA5"/>
    <w:rsid w:val="0049337F"/>
    <w:rsid w:val="005027B3"/>
    <w:rsid w:val="005312C2"/>
    <w:rsid w:val="00543D6A"/>
    <w:rsid w:val="00560952"/>
    <w:rsid w:val="005A3CE8"/>
    <w:rsid w:val="005D2FC3"/>
    <w:rsid w:val="0060278E"/>
    <w:rsid w:val="006243FE"/>
    <w:rsid w:val="00636926"/>
    <w:rsid w:val="00651200"/>
    <w:rsid w:val="00651260"/>
    <w:rsid w:val="00666922"/>
    <w:rsid w:val="006939D7"/>
    <w:rsid w:val="00697FD7"/>
    <w:rsid w:val="00700AA4"/>
    <w:rsid w:val="00706B8C"/>
    <w:rsid w:val="00766BD6"/>
    <w:rsid w:val="007736AB"/>
    <w:rsid w:val="007776B9"/>
    <w:rsid w:val="007D6174"/>
    <w:rsid w:val="008050F7"/>
    <w:rsid w:val="00840332"/>
    <w:rsid w:val="00867ECF"/>
    <w:rsid w:val="00885F67"/>
    <w:rsid w:val="00891D52"/>
    <w:rsid w:val="00897361"/>
    <w:rsid w:val="008F17A2"/>
    <w:rsid w:val="008F1BAB"/>
    <w:rsid w:val="00910438"/>
    <w:rsid w:val="00921EF0"/>
    <w:rsid w:val="009315ED"/>
    <w:rsid w:val="00932E13"/>
    <w:rsid w:val="0095597C"/>
    <w:rsid w:val="00963178"/>
    <w:rsid w:val="00985D2D"/>
    <w:rsid w:val="009956F4"/>
    <w:rsid w:val="009B2D52"/>
    <w:rsid w:val="009F5258"/>
    <w:rsid w:val="00A37A6D"/>
    <w:rsid w:val="00AA678B"/>
    <w:rsid w:val="00AC5071"/>
    <w:rsid w:val="00AF43E2"/>
    <w:rsid w:val="00B335F7"/>
    <w:rsid w:val="00B33E50"/>
    <w:rsid w:val="00B3651B"/>
    <w:rsid w:val="00B366F9"/>
    <w:rsid w:val="00B66739"/>
    <w:rsid w:val="00B96EDB"/>
    <w:rsid w:val="00BB234D"/>
    <w:rsid w:val="00BC5DED"/>
    <w:rsid w:val="00BE0A39"/>
    <w:rsid w:val="00C07D34"/>
    <w:rsid w:val="00C32BE8"/>
    <w:rsid w:val="00C40D0D"/>
    <w:rsid w:val="00C460C7"/>
    <w:rsid w:val="00C60B48"/>
    <w:rsid w:val="00C8166F"/>
    <w:rsid w:val="00C868C1"/>
    <w:rsid w:val="00CB2E70"/>
    <w:rsid w:val="00CD41C6"/>
    <w:rsid w:val="00CF3757"/>
    <w:rsid w:val="00D11C89"/>
    <w:rsid w:val="00D14C42"/>
    <w:rsid w:val="00D22919"/>
    <w:rsid w:val="00D74F17"/>
    <w:rsid w:val="00DC43FB"/>
    <w:rsid w:val="00DD09E0"/>
    <w:rsid w:val="00E01906"/>
    <w:rsid w:val="00E03176"/>
    <w:rsid w:val="00E233C0"/>
    <w:rsid w:val="00E36555"/>
    <w:rsid w:val="00E67FAB"/>
    <w:rsid w:val="00E92ECB"/>
    <w:rsid w:val="00E9693A"/>
    <w:rsid w:val="00EA27B8"/>
    <w:rsid w:val="00EE2EEA"/>
    <w:rsid w:val="00F6623F"/>
    <w:rsid w:val="00FC646D"/>
    <w:rsid w:val="00FC7C12"/>
    <w:rsid w:val="00FD0DB6"/>
    <w:rsid w:val="0F916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DF796"/>
  <w15:chartTrackingRefBased/>
  <w15:docId w15:val="{094B53C8-EC2F-2D45-A22A-EB02DCB95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6AB"/>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452A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2A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2A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2A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2A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2A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2A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2A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2A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A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2A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2A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2A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2A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2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2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2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2A6B"/>
    <w:rPr>
      <w:rFonts w:eastAsiaTheme="majorEastAsia" w:cstheme="majorBidi"/>
      <w:color w:val="272727" w:themeColor="text1" w:themeTint="D8"/>
    </w:rPr>
  </w:style>
  <w:style w:type="paragraph" w:styleId="Title">
    <w:name w:val="Title"/>
    <w:basedOn w:val="Normal"/>
    <w:next w:val="Normal"/>
    <w:link w:val="TitleChar"/>
    <w:uiPriority w:val="10"/>
    <w:qFormat/>
    <w:rsid w:val="00452A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2A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2A6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2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2A6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2A6B"/>
    <w:rPr>
      <w:i/>
      <w:iCs/>
      <w:color w:val="404040" w:themeColor="text1" w:themeTint="BF"/>
    </w:rPr>
  </w:style>
  <w:style w:type="paragraph" w:styleId="ListParagraph">
    <w:name w:val="List Paragraph"/>
    <w:basedOn w:val="Normal"/>
    <w:uiPriority w:val="34"/>
    <w:qFormat/>
    <w:rsid w:val="00452A6B"/>
    <w:pPr>
      <w:ind w:left="720"/>
      <w:contextualSpacing/>
    </w:pPr>
  </w:style>
  <w:style w:type="character" w:styleId="IntenseEmphasis">
    <w:name w:val="Intense Emphasis"/>
    <w:basedOn w:val="DefaultParagraphFont"/>
    <w:uiPriority w:val="21"/>
    <w:qFormat/>
    <w:rsid w:val="00452A6B"/>
    <w:rPr>
      <w:i/>
      <w:iCs/>
      <w:color w:val="0F4761" w:themeColor="accent1" w:themeShade="BF"/>
    </w:rPr>
  </w:style>
  <w:style w:type="paragraph" w:styleId="IntenseQuote">
    <w:name w:val="Intense Quote"/>
    <w:basedOn w:val="Normal"/>
    <w:next w:val="Normal"/>
    <w:link w:val="IntenseQuoteChar"/>
    <w:uiPriority w:val="30"/>
    <w:qFormat/>
    <w:rsid w:val="00452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2A6B"/>
    <w:rPr>
      <w:i/>
      <w:iCs/>
      <w:color w:val="0F4761" w:themeColor="accent1" w:themeShade="BF"/>
    </w:rPr>
  </w:style>
  <w:style w:type="character" w:styleId="IntenseReference">
    <w:name w:val="Intense Reference"/>
    <w:basedOn w:val="DefaultParagraphFont"/>
    <w:uiPriority w:val="32"/>
    <w:qFormat/>
    <w:rsid w:val="00452A6B"/>
    <w:rPr>
      <w:b/>
      <w:bCs/>
      <w:smallCaps/>
      <w:color w:val="0F4761" w:themeColor="accent1" w:themeShade="BF"/>
      <w:spacing w:val="5"/>
    </w:rPr>
  </w:style>
  <w:style w:type="paragraph" w:customStyle="1" w:styleId="paragraph">
    <w:name w:val="paragraph"/>
    <w:basedOn w:val="Normal"/>
    <w:rsid w:val="00651200"/>
    <w:pPr>
      <w:spacing w:before="100" w:beforeAutospacing="1" w:after="100" w:afterAutospacing="1"/>
    </w:pPr>
  </w:style>
  <w:style w:type="character" w:customStyle="1" w:styleId="eop">
    <w:name w:val="eop"/>
    <w:basedOn w:val="DefaultParagraphFont"/>
    <w:rsid w:val="00651200"/>
  </w:style>
  <w:style w:type="character" w:customStyle="1" w:styleId="normaltextrun">
    <w:name w:val="normaltextrun"/>
    <w:basedOn w:val="DefaultParagraphFont"/>
    <w:rsid w:val="000F4D32"/>
  </w:style>
  <w:style w:type="character" w:customStyle="1" w:styleId="scxw170381557">
    <w:name w:val="scxw170381557"/>
    <w:basedOn w:val="DefaultParagraphFont"/>
    <w:rsid w:val="000F4D32"/>
  </w:style>
  <w:style w:type="character" w:customStyle="1" w:styleId="apple-converted-space">
    <w:name w:val="apple-converted-space"/>
    <w:basedOn w:val="DefaultParagraphFont"/>
    <w:rsid w:val="000F4D32"/>
  </w:style>
  <w:style w:type="character" w:styleId="Emphasis">
    <w:name w:val="Emphasis"/>
    <w:basedOn w:val="DefaultParagraphFont"/>
    <w:uiPriority w:val="20"/>
    <w:qFormat/>
    <w:rsid w:val="000F4D32"/>
    <w:rPr>
      <w:i/>
      <w:i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14C42"/>
  </w:style>
  <w:style w:type="character" w:styleId="Hyperlink">
    <w:name w:val="Hyperlink"/>
    <w:basedOn w:val="DefaultParagraphFont"/>
    <w:uiPriority w:val="99"/>
    <w:unhideWhenUsed/>
    <w:rsid w:val="001C3E68"/>
    <w:rPr>
      <w:color w:val="467886" w:themeColor="hyperlink"/>
      <w:u w:val="single"/>
    </w:rPr>
  </w:style>
  <w:style w:type="character" w:styleId="UnresolvedMention">
    <w:name w:val="Unresolved Mention"/>
    <w:basedOn w:val="DefaultParagraphFont"/>
    <w:uiPriority w:val="99"/>
    <w:semiHidden/>
    <w:unhideWhenUsed/>
    <w:rsid w:val="001C3E68"/>
    <w:rPr>
      <w:color w:val="605E5C"/>
      <w:shd w:val="clear" w:color="auto" w:fill="E1DFDD"/>
    </w:rPr>
  </w:style>
  <w:style w:type="character" w:styleId="Strong">
    <w:name w:val="Strong"/>
    <w:basedOn w:val="DefaultParagraphFont"/>
    <w:uiPriority w:val="22"/>
    <w:qFormat/>
    <w:rsid w:val="007736AB"/>
    <w:rPr>
      <w:b/>
      <w:bCs/>
    </w:rPr>
  </w:style>
  <w:style w:type="paragraph" w:styleId="Footer">
    <w:name w:val="footer"/>
    <w:basedOn w:val="Normal"/>
    <w:link w:val="FooterChar"/>
    <w:uiPriority w:val="99"/>
    <w:unhideWhenUsed/>
    <w:rsid w:val="007736AB"/>
    <w:pPr>
      <w:tabs>
        <w:tab w:val="center" w:pos="4513"/>
        <w:tab w:val="right" w:pos="9026"/>
      </w:tabs>
    </w:pPr>
  </w:style>
  <w:style w:type="character" w:customStyle="1" w:styleId="FooterChar">
    <w:name w:val="Footer Char"/>
    <w:basedOn w:val="DefaultParagraphFont"/>
    <w:link w:val="Footer"/>
    <w:uiPriority w:val="99"/>
    <w:rsid w:val="007736AB"/>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7736AB"/>
  </w:style>
  <w:style w:type="paragraph" w:styleId="Header">
    <w:name w:val="header"/>
    <w:basedOn w:val="Normal"/>
    <w:link w:val="HeaderChar"/>
    <w:uiPriority w:val="99"/>
    <w:unhideWhenUsed/>
    <w:rsid w:val="00963178"/>
    <w:pPr>
      <w:tabs>
        <w:tab w:val="center" w:pos="4513"/>
        <w:tab w:val="right" w:pos="9026"/>
      </w:tabs>
    </w:pPr>
  </w:style>
  <w:style w:type="character" w:customStyle="1" w:styleId="HeaderChar">
    <w:name w:val="Header Char"/>
    <w:basedOn w:val="DefaultParagraphFont"/>
    <w:link w:val="Header"/>
    <w:uiPriority w:val="99"/>
    <w:rsid w:val="00963178"/>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96317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onation.co.uk/" TargetMode="External"/><Relationship Id="rId18" Type="http://schemas.openxmlformats.org/officeDocument/2006/relationships/hyperlink" Target="https://zoonation.co.uk/production/into-the-hood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zoonation.co.uk/production/the-mad-hatters-tea-party/" TargetMode="External"/><Relationship Id="rId7" Type="http://schemas.openxmlformats.org/officeDocument/2006/relationships/settings" Target="settings.xml"/><Relationship Id="rId12" Type="http://schemas.openxmlformats.org/officeDocument/2006/relationships/hyperlink" Target="mailto:recruitment@zoonation.co.uk" TargetMode="External"/><Relationship Id="rId17" Type="http://schemas.openxmlformats.org/officeDocument/2006/relationships/hyperlink" Target="mailto:recruitment@zoonation.co.uk" TargetMode="External"/><Relationship Id="rId25" Type="http://schemas.openxmlformats.org/officeDocument/2006/relationships/hyperlink" Target="https://zoonation.co.uk/production/ebony-scrooge/" TargetMode="External"/><Relationship Id="rId2" Type="http://schemas.openxmlformats.org/officeDocument/2006/relationships/customXml" Target="../customXml/item2.xml"/><Relationship Id="rId16" Type="http://schemas.openxmlformats.org/officeDocument/2006/relationships/hyperlink" Target="https://forms.gle/NK9U9RuhrrF8RX5b7" TargetMode="External"/><Relationship Id="rId20" Type="http://schemas.openxmlformats.org/officeDocument/2006/relationships/hyperlink" Target="https://zoonation.co.uk/production/groove-on-down-the-roa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zoonation.co.uk/production/message-in-a-bottle/" TargetMode="External"/><Relationship Id="rId5" Type="http://schemas.openxmlformats.org/officeDocument/2006/relationships/numbering" Target="numbering.xml"/><Relationship Id="rId15" Type="http://schemas.openxmlformats.org/officeDocument/2006/relationships/hyperlink" Target="http://www.zoonation.co.uk" TargetMode="External"/><Relationship Id="rId23" Type="http://schemas.openxmlformats.org/officeDocument/2006/relationships/hyperlink" Target="https://zoonation.co.uk/production/tales-of-the-turntabl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zoonation.co.uk/production/some-like-it-hiphop/"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zoonation.co.uk/production/sylvia-a-musical-revolution/"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39CBABF4DA39429DD7549521DEB12D" ma:contentTypeVersion="19" ma:contentTypeDescription="Create a new document." ma:contentTypeScope="" ma:versionID="cf8c8963d14ca89cff976e537a3b849e">
  <xsd:schema xmlns:xsd="http://www.w3.org/2001/XMLSchema" xmlns:xs="http://www.w3.org/2001/XMLSchema" xmlns:p="http://schemas.microsoft.com/office/2006/metadata/properties" xmlns:ns1="http://schemas.microsoft.com/sharepoint/v3" xmlns:ns2="fd6a797e-2186-4941-a6e3-859040457d9c" xmlns:ns3="8fa49f4f-4b76-4682-9783-e4aff3684d97" targetNamespace="http://schemas.microsoft.com/office/2006/metadata/properties" ma:root="true" ma:fieldsID="cbdb8618580937c328545f25305bd9ad" ns1:_="" ns2:_="" ns3:_="">
    <xsd:import namespace="http://schemas.microsoft.com/sharepoint/v3"/>
    <xsd:import namespace="fd6a797e-2186-4941-a6e3-859040457d9c"/>
    <xsd:import namespace="8fa49f4f-4b76-4682-9783-e4aff3684d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1" nillable="true" ma:displayName="Rating (0-5)" ma:decimals="2" ma:description="Average value of all the ratings that have been submitted" ma:internalName="AverageRating" ma:readOnly="true">
      <xsd:simpleType>
        <xsd:restriction base="dms:Number"/>
      </xsd:simpleType>
    </xsd:element>
    <xsd:element name="RatingCount" ma:index="22" nillable="true" ma:displayName="Number of Ratings" ma:decimals="0" ma:description="Number of ratings submitted" ma:internalName="RatingCount" ma:readOnly="true">
      <xsd:simpleType>
        <xsd:restriction base="dms:Number"/>
      </xsd:simpleType>
    </xsd:element>
    <xsd:element name="RatedBy" ma:index="2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4" nillable="true" ma:displayName="User ratings" ma:description="User ratings for the item" ma:hidden="true" ma:internalName="Ratings">
      <xsd:simpleType>
        <xsd:restriction base="dms:Note"/>
      </xsd:simpleType>
    </xsd:element>
    <xsd:element name="LikesCount" ma:index="25" nillable="true" ma:displayName="Number of Likes" ma:internalName="LikesCount">
      <xsd:simpleType>
        <xsd:restriction base="dms:Unknown"/>
      </xsd:simpleType>
    </xsd:element>
    <xsd:element name="LikedBy" ma:index="2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6a797e-2186-4941-a6e3-859040457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d43a6d-91a0-4d3f-acfc-16e5b139196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a49f4f-4b76-4682-9783-e4aff3684d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c53b88-1377-41bf-a706-0173f7150b90}" ma:internalName="TaxCatchAll" ma:showField="CatchAllData" ma:web="8fa49f4f-4b76-4682-9783-e4aff3684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lcf76f155ced4ddcb4097134ff3c332f xmlns="fd6a797e-2186-4941-a6e3-859040457d9c">
      <Terms xmlns="http://schemas.microsoft.com/office/infopath/2007/PartnerControls"/>
    </lcf76f155ced4ddcb4097134ff3c332f>
    <TaxCatchAll xmlns="8fa49f4f-4b76-4682-9783-e4aff3684d97"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E28E9D2-2B42-944C-8606-890AA0BAC413}">
  <ds:schemaRefs>
    <ds:schemaRef ds:uri="http://schemas.openxmlformats.org/officeDocument/2006/bibliography"/>
  </ds:schemaRefs>
</ds:datastoreItem>
</file>

<file path=customXml/itemProps2.xml><?xml version="1.0" encoding="utf-8"?>
<ds:datastoreItem xmlns:ds="http://schemas.openxmlformats.org/officeDocument/2006/customXml" ds:itemID="{7A7F1826-50EA-42B2-AA4B-6FAA790C6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6a797e-2186-4941-a6e3-859040457d9c"/>
    <ds:schemaRef ds:uri="8fa49f4f-4b76-4682-9783-e4aff3684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A5F54E-16F3-430D-A9D2-613A7E60AFCA}">
  <ds:schemaRefs>
    <ds:schemaRef ds:uri="http://schemas.microsoft.com/sharepoint/v3/contenttype/forms"/>
  </ds:schemaRefs>
</ds:datastoreItem>
</file>

<file path=customXml/itemProps4.xml><?xml version="1.0" encoding="utf-8"?>
<ds:datastoreItem xmlns:ds="http://schemas.openxmlformats.org/officeDocument/2006/customXml" ds:itemID="{864D5627-33A8-463A-9317-017F22F5557C}">
  <ds:schemaRefs>
    <ds:schemaRef ds:uri="http://schemas.microsoft.com/office/2006/metadata/properties"/>
    <ds:schemaRef ds:uri="http://schemas.microsoft.com/office/infopath/2007/PartnerControls"/>
    <ds:schemaRef ds:uri="http://schemas.microsoft.com/sharepoint/v3"/>
    <ds:schemaRef ds:uri="fd6a797e-2186-4941-a6e3-859040457d9c"/>
    <ds:schemaRef ds:uri="8fa49f4f-4b76-4682-9783-e4aff3684d9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2285</Words>
  <Characters>12729</Characters>
  <Application>Microsoft Office Word</Application>
  <DocSecurity>0</DocSecurity>
  <Lines>303</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Cammack</dc:creator>
  <cp:keywords/>
  <dc:description/>
  <cp:lastModifiedBy>Jane Ryan</cp:lastModifiedBy>
  <cp:revision>2</cp:revision>
  <dcterms:created xsi:type="dcterms:W3CDTF">2026-04-29T14:55:00Z</dcterms:created>
  <dcterms:modified xsi:type="dcterms:W3CDTF">2026-04-29T14:55:00Z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0x0101002E39CBABF4DA39429DD7549521DEB12D</vt:lpwstr>
  </property>
  <property fmtid="{D5CDD505-2E9C-101B-9397-08002B2CF9AE}" pid="3" name="MediaServiceImageTags">
    <vt:lpwstr/>
  </property>
</Properties>
</file>